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561A" w14:textId="77777777" w:rsidR="00B63AFB" w:rsidRDefault="00B63AFB" w:rsidP="00B738BD">
      <w:pPr>
        <w:jc w:val="both"/>
        <w:rPr>
          <w:rFonts w:ascii="Arial" w:hAnsi="Arial" w:cs="Arial"/>
        </w:rPr>
      </w:pPr>
      <w:bookmarkStart w:id="0" w:name="_Hlk228433211"/>
    </w:p>
    <w:p w14:paraId="7EB338C6" w14:textId="77777777" w:rsidR="00F44FA3" w:rsidRDefault="00F44FA3" w:rsidP="00B738BD">
      <w:pPr>
        <w:jc w:val="both"/>
        <w:rPr>
          <w:rFonts w:ascii="Arial" w:hAnsi="Arial" w:cs="Arial"/>
          <w:b/>
          <w:bCs/>
        </w:rPr>
      </w:pPr>
    </w:p>
    <w:p w14:paraId="264F82D3" w14:textId="77777777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SEÑOR</w:t>
      </w:r>
    </w:p>
    <w:p w14:paraId="56FA7A6A" w14:textId="77777777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PRESIDENTE DE LA COMISIÓN SECCIONAL DE DISCIPLINA JUDICIAL DE BOGOTÁ</w:t>
      </w:r>
    </w:p>
    <w:p w14:paraId="7578FAA3" w14:textId="5B04CEDB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E. S. D</w:t>
      </w:r>
      <w:r w:rsidR="003B1E5D">
        <w:rPr>
          <w:rFonts w:ascii="Arial" w:hAnsi="Arial" w:cs="Arial"/>
          <w:b/>
          <w:bCs/>
        </w:rPr>
        <w:t>.</w:t>
      </w:r>
    </w:p>
    <w:p w14:paraId="199130B0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799D18F2" w14:textId="77777777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REF: QUEJA DISCIPLINARIA por falta gravísima contra la Dra. AURA LUZ FORERO, Juez 120 Penal Municipal de Bogotá.</w:t>
      </w:r>
    </w:p>
    <w:p w14:paraId="27CC02ED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04074610" w14:textId="77777777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QUEJOSO: PEDRO EPIMENIO VELÁSQUEZ ROA.</w:t>
      </w:r>
    </w:p>
    <w:p w14:paraId="6E9CDFD7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3700ECEF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57F0C4DA" w14:textId="13441C5E" w:rsidR="003B1E5D" w:rsidRDefault="00FD0A2D" w:rsidP="003B1E5D">
      <w:pPr>
        <w:jc w:val="both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 xml:space="preserve">PEDRO EPIMENIO VELÁSQUEZ ROA, </w:t>
      </w:r>
      <w:r w:rsidRPr="003B1E5D">
        <w:rPr>
          <w:rFonts w:ascii="Arial" w:hAnsi="Arial" w:cs="Arial"/>
        </w:rPr>
        <w:t>identificado como aparece al pie de mi firma, acudo ante esta corporación con el fin de formular</w:t>
      </w:r>
      <w:r w:rsidRPr="00FD0A2D">
        <w:rPr>
          <w:rFonts w:ascii="Arial" w:hAnsi="Arial" w:cs="Arial"/>
          <w:b/>
          <w:bCs/>
        </w:rPr>
        <w:t xml:space="preserve"> QUEJA DISCIPLINARIA </w:t>
      </w:r>
      <w:r w:rsidRPr="003B1E5D">
        <w:rPr>
          <w:rFonts w:ascii="Arial" w:hAnsi="Arial" w:cs="Arial"/>
        </w:rPr>
        <w:t>en contra de la</w:t>
      </w:r>
      <w:r w:rsidRPr="00FD0A2D">
        <w:rPr>
          <w:rFonts w:ascii="Arial" w:hAnsi="Arial" w:cs="Arial"/>
          <w:b/>
          <w:bCs/>
        </w:rPr>
        <w:t xml:space="preserve"> Dra. AURA LUZ FORERO, </w:t>
      </w:r>
      <w:r w:rsidRPr="003B1E5D">
        <w:rPr>
          <w:rFonts w:ascii="Arial" w:hAnsi="Arial" w:cs="Arial"/>
        </w:rPr>
        <w:t>con fundamento en los siguientes lineamientos del Código General Disciplinario (Ley 1952 de 2019, modificada por la Ley 2094 de 2021):</w:t>
      </w:r>
    </w:p>
    <w:p w14:paraId="495A8EAB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4A27650C" w14:textId="77777777" w:rsidR="003B1E5D" w:rsidRDefault="00FD0A2D" w:rsidP="003B1E5D">
      <w:pPr>
        <w:jc w:val="center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HECHOS Y CONDUCTA REPROCHABLE</w:t>
      </w:r>
    </w:p>
    <w:p w14:paraId="468705D2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555F5970" w14:textId="484D3D0F" w:rsidR="003B1E5D" w:rsidRPr="003B1E5D" w:rsidRDefault="003B1E5D" w:rsidP="003B1E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PRIMERO. </w:t>
      </w:r>
      <w:r w:rsidR="00FD0A2D" w:rsidRPr="003B1E5D">
        <w:rPr>
          <w:rFonts w:ascii="Arial" w:hAnsi="Arial" w:cs="Arial"/>
        </w:rPr>
        <w:t>Se atribuye a la funcionaria judicial investigada la expedición de la medida cautelar del 3 de junio de 2026 dentro del trámite de una acción de tutela, mediante la cual prohibió al partido Defensores de la Patria y a su candidato el empleo de la indumentaria de la Selección Colombia.</w:t>
      </w:r>
    </w:p>
    <w:p w14:paraId="31B322FD" w14:textId="77777777" w:rsidR="003B1E5D" w:rsidRPr="003B1E5D" w:rsidRDefault="003B1E5D" w:rsidP="003B1E5D">
      <w:pPr>
        <w:jc w:val="both"/>
        <w:rPr>
          <w:rFonts w:ascii="Arial" w:hAnsi="Arial" w:cs="Arial"/>
        </w:rPr>
      </w:pPr>
    </w:p>
    <w:p w14:paraId="24E43FBC" w14:textId="4E613BE0" w:rsidR="003B1E5D" w:rsidRPr="003B1E5D" w:rsidRDefault="003B1E5D" w:rsidP="003B1E5D">
      <w:pPr>
        <w:jc w:val="both"/>
        <w:rPr>
          <w:rFonts w:ascii="Arial" w:hAnsi="Arial" w:cs="Arial"/>
        </w:rPr>
      </w:pPr>
      <w:r w:rsidRPr="003B1E5D">
        <w:rPr>
          <w:rFonts w:ascii="Arial" w:hAnsi="Arial" w:cs="Arial"/>
          <w:b/>
          <w:bCs/>
        </w:rPr>
        <w:t>SEGUNDO.</w:t>
      </w:r>
      <w:r>
        <w:rPr>
          <w:rFonts w:ascii="Arial" w:hAnsi="Arial" w:cs="Arial"/>
        </w:rPr>
        <w:t xml:space="preserve"> </w:t>
      </w:r>
      <w:r w:rsidR="00FD0A2D" w:rsidRPr="003B1E5D">
        <w:rPr>
          <w:rFonts w:ascii="Arial" w:hAnsi="Arial" w:cs="Arial"/>
        </w:rPr>
        <w:t>Dicha actuación constituye una extralimitación flagrante de funciones y un desconocimiento grosero del ordenamiento jurídico, al suplantar las competencias institucionales del Consejo Nacional Electoral y vulnerar garantías fundamentales de rango constitucional (Art. 20 y 40 C.P.).</w:t>
      </w:r>
    </w:p>
    <w:p w14:paraId="0562D145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580C5AE1" w14:textId="77777777" w:rsidR="003B1E5D" w:rsidRDefault="00FD0A2D" w:rsidP="003B1E5D">
      <w:pPr>
        <w:jc w:val="center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ILICITUD SUSTANCIAL Y CALIFICACIÓN DE LA FALTA</w:t>
      </w:r>
    </w:p>
    <w:p w14:paraId="4C7022A6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15FA7E56" w14:textId="77777777" w:rsidR="003B1E5D" w:rsidRDefault="00FD0A2D" w:rsidP="003B1E5D">
      <w:pPr>
        <w:jc w:val="both"/>
        <w:rPr>
          <w:rFonts w:ascii="Arial" w:hAnsi="Arial" w:cs="Arial"/>
        </w:rPr>
      </w:pPr>
      <w:r w:rsidRPr="003B1E5D">
        <w:rPr>
          <w:rFonts w:ascii="Arial" w:hAnsi="Arial" w:cs="Arial"/>
        </w:rPr>
        <w:t>La conducta de la Juez 120 Penal Municipal vulnera el principio de legalidad y el deber de actuar con imparcialidad y sujeción estricta a la Constitución y la ley (Art. 38, Ley 1952 de 2019).</w:t>
      </w:r>
    </w:p>
    <w:p w14:paraId="759B2BC9" w14:textId="77777777" w:rsidR="003B1E5D" w:rsidRDefault="003B1E5D" w:rsidP="003B1E5D">
      <w:pPr>
        <w:jc w:val="both"/>
        <w:rPr>
          <w:rFonts w:ascii="Arial" w:hAnsi="Arial" w:cs="Arial"/>
        </w:rPr>
      </w:pPr>
    </w:p>
    <w:p w14:paraId="3FB7FC63" w14:textId="45CD71FF" w:rsidR="003B1E5D" w:rsidRPr="003B1E5D" w:rsidRDefault="00FD0A2D" w:rsidP="003B1E5D">
      <w:pPr>
        <w:jc w:val="both"/>
        <w:rPr>
          <w:rFonts w:ascii="Arial" w:hAnsi="Arial" w:cs="Arial"/>
        </w:rPr>
      </w:pPr>
      <w:r w:rsidRPr="003B1E5D">
        <w:rPr>
          <w:rFonts w:ascii="Arial" w:hAnsi="Arial" w:cs="Arial"/>
        </w:rPr>
        <w:t>La actuación se subsume en las siguientes faltas disciplinarias:</w:t>
      </w:r>
    </w:p>
    <w:p w14:paraId="6DB881E8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417C1DBE" w14:textId="77777777" w:rsidR="003B1E5D" w:rsidRPr="003B1E5D" w:rsidRDefault="00FD0A2D" w:rsidP="003B1E5D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3B1E5D">
        <w:rPr>
          <w:rFonts w:ascii="Arial" w:hAnsi="Arial" w:cs="Arial"/>
        </w:rPr>
        <w:lastRenderedPageBreak/>
        <w:t>Infracción al Artículo 54 (Faltas Gravísimas): Incurrir en una conducta tipificada en la ley penal como delito doloso (Prevaricato por Acción), de conformidad con el numeral 1 de las faltas relacionadas con el servicio público y la administración.</w:t>
      </w:r>
    </w:p>
    <w:p w14:paraId="1A576044" w14:textId="4C6BE59C" w:rsidR="003B1E5D" w:rsidRPr="003B1E5D" w:rsidRDefault="00FD0A2D" w:rsidP="003B1E5D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3B1E5D">
        <w:rPr>
          <w:rFonts w:ascii="Arial" w:hAnsi="Arial" w:cs="Arial"/>
        </w:rPr>
        <w:t>Ignorancia Supina / Desconocimiento de la Jurisprudencia: Configura una flagrante transgresión a los deberes de los funcionarios de la rama judicial descritos en la Ley Estatutaria de la Administración de Justicia (Ley 270 de 1996), al apartarse de forma caprichosa y sin motivación válida de los precedentes vinculantes de la Corte Constitucional en materia de propaganda electoral y censura previa.</w:t>
      </w:r>
    </w:p>
    <w:p w14:paraId="2C6B7FB5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63226369" w14:textId="2DE027BB" w:rsidR="003B1E5D" w:rsidRDefault="00FD0A2D" w:rsidP="003B1E5D">
      <w:pPr>
        <w:jc w:val="center"/>
        <w:rPr>
          <w:rFonts w:ascii="Arial" w:hAnsi="Arial" w:cs="Arial"/>
          <w:b/>
          <w:bCs/>
        </w:rPr>
      </w:pPr>
      <w:r w:rsidRPr="00FD0A2D">
        <w:rPr>
          <w:rFonts w:ascii="Arial" w:hAnsi="Arial" w:cs="Arial"/>
          <w:b/>
          <w:bCs/>
        </w:rPr>
        <w:t>SOLICITUD DE PRUEBAS</w:t>
      </w:r>
    </w:p>
    <w:p w14:paraId="4ABD9AB7" w14:textId="77777777" w:rsidR="003B1E5D" w:rsidRDefault="003B1E5D" w:rsidP="003B1E5D">
      <w:pPr>
        <w:jc w:val="both"/>
        <w:rPr>
          <w:rFonts w:ascii="Arial" w:hAnsi="Arial" w:cs="Arial"/>
          <w:b/>
          <w:bCs/>
        </w:rPr>
      </w:pPr>
    </w:p>
    <w:p w14:paraId="625A6558" w14:textId="394C9A06" w:rsidR="00025918" w:rsidRPr="003B1E5D" w:rsidRDefault="00FD0A2D" w:rsidP="003B1E5D">
      <w:pPr>
        <w:jc w:val="both"/>
        <w:rPr>
          <w:rFonts w:ascii="Arial" w:hAnsi="Arial" w:cs="Arial"/>
        </w:rPr>
      </w:pPr>
      <w:r w:rsidRPr="003B1E5D">
        <w:rPr>
          <w:rFonts w:ascii="Arial" w:hAnsi="Arial" w:cs="Arial"/>
        </w:rPr>
        <w:t>Oficiar al Juzgado 120 Penal Municipal con Función de Conocimiento de Bogotá para que remita copia magnética del expediente de tutela de la referencia, incluyendo el auto del 3 de junio de 2026.</w:t>
      </w:r>
    </w:p>
    <w:p w14:paraId="4747010E" w14:textId="77777777" w:rsidR="00B738BD" w:rsidRDefault="00B738BD" w:rsidP="00B738BD">
      <w:pPr>
        <w:jc w:val="both"/>
        <w:rPr>
          <w:rFonts w:ascii="Arial" w:hAnsi="Arial" w:cs="Arial"/>
        </w:rPr>
      </w:pPr>
    </w:p>
    <w:p w14:paraId="50FEA460" w14:textId="49B88805" w:rsidR="00B738BD" w:rsidRDefault="00B738BD" w:rsidP="00B738BD">
      <w:pPr>
        <w:jc w:val="center"/>
        <w:rPr>
          <w:rFonts w:ascii="Arial" w:hAnsi="Arial" w:cs="Arial"/>
          <w:b/>
          <w:bCs/>
        </w:rPr>
      </w:pPr>
      <w:r w:rsidRPr="00B738BD">
        <w:rPr>
          <w:rFonts w:ascii="Arial" w:hAnsi="Arial" w:cs="Arial"/>
          <w:b/>
          <w:bCs/>
        </w:rPr>
        <w:t>NOTIFICACIONES</w:t>
      </w:r>
    </w:p>
    <w:p w14:paraId="362CF868" w14:textId="289058E4" w:rsidR="00B63AFB" w:rsidRDefault="00B63AFB" w:rsidP="00B6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61602E" w14:textId="77777777" w:rsidR="00E80094" w:rsidRPr="00E80094" w:rsidRDefault="00E80094" w:rsidP="00E80094">
      <w:pPr>
        <w:jc w:val="both"/>
        <w:rPr>
          <w:rFonts w:ascii="Arial" w:hAnsi="Arial" w:cs="Arial"/>
        </w:rPr>
      </w:pPr>
      <w:r w:rsidRPr="00E80094">
        <w:rPr>
          <w:rFonts w:ascii="Arial" w:hAnsi="Arial" w:cs="Arial"/>
        </w:rPr>
        <w:t>Dirección: Calle 17 No. 10- 11 piso 5</w:t>
      </w:r>
    </w:p>
    <w:p w14:paraId="6FB3A7EA" w14:textId="74159C84" w:rsidR="00E80094" w:rsidRPr="00E80094" w:rsidRDefault="00E80094" w:rsidP="00E80094">
      <w:pPr>
        <w:jc w:val="both"/>
        <w:rPr>
          <w:rFonts w:ascii="Arial" w:hAnsi="Arial" w:cs="Arial"/>
        </w:rPr>
      </w:pPr>
      <w:r w:rsidRPr="00E80094">
        <w:rPr>
          <w:rFonts w:ascii="Arial" w:hAnsi="Arial" w:cs="Arial"/>
        </w:rPr>
        <w:t xml:space="preserve">Correo Electrónico: </w:t>
      </w:r>
      <w:hyperlink r:id="rId8" w:history="1">
        <w:r w:rsidRPr="00FA0AA9">
          <w:rPr>
            <w:rStyle w:val="Hipervnculo"/>
            <w:rFonts w:ascii="Arial" w:hAnsi="Arial" w:cs="Arial"/>
          </w:rPr>
          <w:t>abogadopedrovelasquezroa@gmail.com</w:t>
        </w:r>
      </w:hyperlink>
      <w:r>
        <w:rPr>
          <w:rFonts w:ascii="Arial" w:hAnsi="Arial" w:cs="Arial"/>
        </w:rPr>
        <w:t xml:space="preserve"> </w:t>
      </w:r>
    </w:p>
    <w:p w14:paraId="1D53D5FE" w14:textId="5A3DA8BA" w:rsidR="00E80094" w:rsidRPr="00B63AFB" w:rsidRDefault="00E80094" w:rsidP="00E80094">
      <w:pPr>
        <w:jc w:val="both"/>
        <w:rPr>
          <w:rFonts w:ascii="Arial" w:hAnsi="Arial" w:cs="Arial"/>
        </w:rPr>
      </w:pPr>
      <w:r w:rsidRPr="00E80094">
        <w:rPr>
          <w:rFonts w:ascii="Arial" w:hAnsi="Arial" w:cs="Arial"/>
        </w:rPr>
        <w:t>Celular: 3015204235</w:t>
      </w:r>
    </w:p>
    <w:p w14:paraId="4AF292A8" w14:textId="77777777" w:rsidR="00B738BD" w:rsidRPr="00B738BD" w:rsidRDefault="00B738BD" w:rsidP="00B738BD">
      <w:pPr>
        <w:jc w:val="both"/>
        <w:rPr>
          <w:rFonts w:ascii="Arial" w:hAnsi="Arial" w:cs="Arial"/>
        </w:rPr>
      </w:pPr>
    </w:p>
    <w:p w14:paraId="5D05B289" w14:textId="77777777" w:rsidR="00B738BD" w:rsidRDefault="00B738BD" w:rsidP="00B738BD">
      <w:pPr>
        <w:jc w:val="both"/>
        <w:rPr>
          <w:rFonts w:ascii="Arial" w:hAnsi="Arial" w:cs="Arial"/>
        </w:rPr>
      </w:pPr>
    </w:p>
    <w:p w14:paraId="7A308770" w14:textId="77777777" w:rsidR="00B738BD" w:rsidRDefault="00B738BD" w:rsidP="00B738BD">
      <w:pPr>
        <w:jc w:val="both"/>
        <w:rPr>
          <w:rFonts w:ascii="Arial" w:hAnsi="Arial" w:cs="Arial"/>
        </w:rPr>
      </w:pPr>
    </w:p>
    <w:p w14:paraId="5E6C1ED6" w14:textId="3C11D90A" w:rsidR="00B738BD" w:rsidRPr="00B738BD" w:rsidRDefault="00B738BD" w:rsidP="00B73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señor </w:t>
      </w:r>
      <w:r w:rsidR="003B1E5D">
        <w:rPr>
          <w:rFonts w:ascii="Arial" w:hAnsi="Arial" w:cs="Arial"/>
        </w:rPr>
        <w:t>Magistrado</w:t>
      </w:r>
      <w:r w:rsidRPr="00B738BD">
        <w:rPr>
          <w:rFonts w:ascii="Arial" w:hAnsi="Arial" w:cs="Arial"/>
        </w:rPr>
        <w:t>,</w:t>
      </w:r>
    </w:p>
    <w:p w14:paraId="2246A581" w14:textId="77777777" w:rsidR="00B738BD" w:rsidRPr="00B738BD" w:rsidRDefault="00B738BD" w:rsidP="00B738BD">
      <w:pPr>
        <w:jc w:val="both"/>
        <w:rPr>
          <w:rFonts w:ascii="Arial" w:hAnsi="Arial" w:cs="Arial"/>
        </w:rPr>
      </w:pPr>
    </w:p>
    <w:p w14:paraId="074359E0" w14:textId="3DDBA8D6" w:rsidR="003F4449" w:rsidRDefault="003F4449" w:rsidP="003F4449">
      <w:pPr>
        <w:jc w:val="both"/>
        <w:rPr>
          <w:rFonts w:ascii="Arial" w:hAnsi="Arial" w:cs="Arial"/>
          <w:sz w:val="23"/>
          <w:szCs w:val="23"/>
          <w:lang w:eastAsia="es-ES"/>
        </w:rPr>
      </w:pPr>
    </w:p>
    <w:p w14:paraId="2EE8F801" w14:textId="77777777" w:rsidR="003F4449" w:rsidRPr="003F4449" w:rsidRDefault="003F4449" w:rsidP="003F4449">
      <w:pPr>
        <w:jc w:val="both"/>
        <w:rPr>
          <w:rFonts w:ascii="Arial" w:hAnsi="Arial" w:cs="Arial"/>
          <w:sz w:val="23"/>
          <w:szCs w:val="23"/>
          <w:lang w:eastAsia="es-ES"/>
        </w:rPr>
      </w:pPr>
    </w:p>
    <w:p w14:paraId="4B66424F" w14:textId="01D39653" w:rsidR="003F4449" w:rsidRPr="003F4449" w:rsidRDefault="003F4449" w:rsidP="003F4449">
      <w:pPr>
        <w:jc w:val="both"/>
        <w:rPr>
          <w:rFonts w:ascii="Arial" w:hAnsi="Arial" w:cs="Arial"/>
          <w:sz w:val="23"/>
          <w:szCs w:val="23"/>
          <w:lang w:eastAsia="es-ES"/>
        </w:rPr>
      </w:pPr>
    </w:p>
    <w:p w14:paraId="51110DF9" w14:textId="77777777" w:rsidR="003F4449" w:rsidRPr="00054C41" w:rsidRDefault="003F4449" w:rsidP="003F4449">
      <w:pPr>
        <w:rPr>
          <w:rFonts w:ascii="Arial" w:eastAsia="Cutive" w:hAnsi="Arial" w:cs="Arial"/>
          <w:b/>
        </w:rPr>
      </w:pPr>
      <w:bookmarkStart w:id="1" w:name="_Hlk220421964"/>
      <w:r w:rsidRPr="00054C41">
        <w:rPr>
          <w:rFonts w:ascii="Arial" w:eastAsia="Cutive" w:hAnsi="Arial" w:cs="Arial"/>
          <w:b/>
        </w:rPr>
        <w:t>PEDRO EPIMENIO VELASQUEZ ROA</w:t>
      </w:r>
      <w:bookmarkEnd w:id="1"/>
    </w:p>
    <w:p w14:paraId="1651E865" w14:textId="5347A334" w:rsidR="003F4449" w:rsidRPr="00054C41" w:rsidRDefault="003F4449" w:rsidP="003F4449">
      <w:pPr>
        <w:rPr>
          <w:rFonts w:ascii="Arial" w:eastAsia="Cutive" w:hAnsi="Arial" w:cs="Arial"/>
          <w:b/>
        </w:rPr>
      </w:pPr>
      <w:r w:rsidRPr="00054C41">
        <w:rPr>
          <w:rFonts w:ascii="Arial" w:eastAsia="Cutive" w:hAnsi="Arial" w:cs="Arial"/>
          <w:b/>
        </w:rPr>
        <w:t>C.C.</w:t>
      </w:r>
      <w:r>
        <w:rPr>
          <w:rFonts w:ascii="Arial" w:eastAsia="Cutive" w:hAnsi="Arial" w:cs="Arial"/>
          <w:b/>
        </w:rPr>
        <w:t xml:space="preserve">  </w:t>
      </w:r>
      <w:r w:rsidRPr="00054C41">
        <w:rPr>
          <w:rFonts w:ascii="Arial" w:eastAsia="Cutive" w:hAnsi="Arial" w:cs="Arial"/>
          <w:b/>
        </w:rPr>
        <w:t>79.705.955 de Bogotá D.C.</w:t>
      </w:r>
    </w:p>
    <w:p w14:paraId="429347B1" w14:textId="34C1778D" w:rsidR="00B15023" w:rsidRPr="00647314" w:rsidRDefault="003F4449" w:rsidP="00993A90">
      <w:pPr>
        <w:rPr>
          <w:rFonts w:ascii="Arial" w:eastAsia="Cutive" w:hAnsi="Arial" w:cs="Arial"/>
          <w:b/>
          <w:sz w:val="23"/>
          <w:szCs w:val="23"/>
        </w:rPr>
      </w:pPr>
      <w:r w:rsidRPr="00054C41">
        <w:rPr>
          <w:rFonts w:ascii="Arial" w:eastAsia="Cutive" w:hAnsi="Arial" w:cs="Arial"/>
          <w:b/>
        </w:rPr>
        <w:t>T.P.  316.382 del C.S. de la J</w:t>
      </w:r>
      <w:bookmarkEnd w:id="0"/>
      <w:r w:rsidR="00993A90">
        <w:rPr>
          <w:rFonts w:ascii="Arial" w:eastAsia="Cutive" w:hAnsi="Arial" w:cs="Arial"/>
          <w:b/>
        </w:rPr>
        <w:t>.</w:t>
      </w:r>
    </w:p>
    <w:sectPr w:rsidR="00B15023" w:rsidRPr="00647314" w:rsidSect="003F33D9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D5B8" w14:textId="77777777" w:rsidR="00F54DF2" w:rsidRDefault="00F54DF2">
      <w:r>
        <w:separator/>
      </w:r>
    </w:p>
  </w:endnote>
  <w:endnote w:type="continuationSeparator" w:id="0">
    <w:p w14:paraId="73F28D80" w14:textId="77777777" w:rsidR="00F54DF2" w:rsidRDefault="00F5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ive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C5C5" w14:textId="77777777" w:rsidR="00B15023" w:rsidRDefault="00B1502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000000"/>
      </w:rPr>
    </w:pPr>
  </w:p>
  <w:p w14:paraId="2C6ED32F" w14:textId="2107EF8F" w:rsidR="00B15023" w:rsidRPr="00113109" w:rsidRDefault="001131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Cutive" w:hAnsi="Arial Black" w:cs="Arial"/>
        <w:b/>
        <w:bCs/>
        <w:color w:val="1F497D" w:themeColor="text2"/>
      </w:rPr>
    </w:pPr>
    <w:r w:rsidRPr="00113109">
      <w:rPr>
        <w:rFonts w:ascii="Arial Black" w:eastAsia="Cutive" w:hAnsi="Arial Black" w:cs="Arial"/>
        <w:b/>
        <w:bCs/>
        <w:color w:val="1F497D" w:themeColor="text2"/>
      </w:rPr>
      <w:t>Celular: 301 5204235 / abogadopedrovelasquezroa@gmail.com</w:t>
    </w:r>
  </w:p>
  <w:p w14:paraId="32A889E4" w14:textId="7549F1FD" w:rsidR="00B15023" w:rsidRPr="00DC2DBF" w:rsidRDefault="007722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Cutive" w:hAnsi="Arial Black" w:cs="Cutive"/>
        <w:color w:val="1F497D" w:themeColor="text2"/>
        <w:sz w:val="20"/>
        <w:szCs w:val="20"/>
      </w:rPr>
    </w:pPr>
    <w:r w:rsidRPr="00DC2DBF">
      <w:rPr>
        <w:rFonts w:ascii="Arial Black" w:eastAsia="Cutive" w:hAnsi="Arial Black" w:cs="Cutive"/>
        <w:color w:val="1F497D" w:themeColor="text2"/>
        <w:sz w:val="20"/>
        <w:szCs w:val="20"/>
      </w:rPr>
      <w:t>Dirección:</w:t>
    </w:r>
    <w:r w:rsidR="004E5E5A" w:rsidRPr="00DC2DBF">
      <w:rPr>
        <w:rFonts w:ascii="Arial Black" w:eastAsia="Cutive" w:hAnsi="Arial Black" w:cs="Cutive"/>
        <w:color w:val="1F497D" w:themeColor="text2"/>
        <w:sz w:val="20"/>
        <w:szCs w:val="20"/>
      </w:rPr>
      <w:t xml:space="preserve"> Calle </w:t>
    </w:r>
    <w:r w:rsidRPr="00DC2DBF">
      <w:rPr>
        <w:rFonts w:ascii="Arial Black" w:eastAsia="Cutive" w:hAnsi="Arial Black" w:cs="Cutive"/>
        <w:color w:val="1F497D" w:themeColor="text2"/>
        <w:sz w:val="20"/>
        <w:szCs w:val="20"/>
      </w:rPr>
      <w:t>17 No.1</w:t>
    </w:r>
    <w:r w:rsidR="004E5E5A" w:rsidRPr="00DC2DBF">
      <w:rPr>
        <w:rFonts w:ascii="Arial Black" w:eastAsia="Cutive" w:hAnsi="Arial Black" w:cs="Cutive"/>
        <w:color w:val="1F497D" w:themeColor="text2"/>
        <w:sz w:val="20"/>
        <w:szCs w:val="20"/>
      </w:rPr>
      <w:t>0</w:t>
    </w:r>
    <w:r w:rsidRPr="00DC2DBF">
      <w:rPr>
        <w:rFonts w:ascii="Arial Black" w:eastAsia="Cutive" w:hAnsi="Arial Black" w:cs="Cutive"/>
        <w:color w:val="1F497D" w:themeColor="text2"/>
        <w:sz w:val="20"/>
        <w:szCs w:val="20"/>
      </w:rPr>
      <w:t>-</w:t>
    </w:r>
    <w:r w:rsidR="004E5E5A" w:rsidRPr="00DC2DBF">
      <w:rPr>
        <w:rFonts w:ascii="Arial Black" w:eastAsia="Cutive" w:hAnsi="Arial Black" w:cs="Cutive"/>
        <w:color w:val="1F497D" w:themeColor="text2"/>
        <w:sz w:val="20"/>
        <w:szCs w:val="20"/>
      </w:rPr>
      <w:t>11 piso 5</w:t>
    </w:r>
  </w:p>
  <w:p w14:paraId="30D5729E" w14:textId="1270768E" w:rsidR="004E5E5A" w:rsidRPr="00DC2DBF" w:rsidRDefault="004E5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Cutive" w:hAnsi="Arial Black" w:cs="Cutive"/>
        <w:color w:val="1F497D" w:themeColor="text2"/>
        <w:sz w:val="20"/>
        <w:szCs w:val="20"/>
      </w:rPr>
    </w:pPr>
    <w:r w:rsidRPr="00DC2DBF">
      <w:rPr>
        <w:rFonts w:ascii="Arial Black" w:eastAsia="Cutive" w:hAnsi="Arial Black" w:cs="Cutive"/>
        <w:color w:val="1F497D" w:themeColor="text2"/>
        <w:sz w:val="20"/>
        <w:szCs w:val="20"/>
      </w:rPr>
      <w:t>Bogotá D.C. - Colombia</w:t>
    </w:r>
  </w:p>
  <w:p w14:paraId="06BEC52D" w14:textId="77777777" w:rsidR="00B15023" w:rsidRDefault="00B150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9DC5" w14:textId="77777777" w:rsidR="00F54DF2" w:rsidRDefault="00F54DF2">
      <w:r>
        <w:separator/>
      </w:r>
    </w:p>
  </w:footnote>
  <w:footnote w:type="continuationSeparator" w:id="0">
    <w:p w14:paraId="0B2FEE5A" w14:textId="77777777" w:rsidR="00F54DF2" w:rsidRDefault="00F5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9714" w14:textId="2E8C07B6" w:rsidR="00DC2DBF" w:rsidRDefault="00000000">
    <w:pPr>
      <w:pStyle w:val="Encabezado"/>
    </w:pPr>
    <w:r>
      <w:rPr>
        <w:noProof/>
      </w:rPr>
      <w:pict w14:anchorId="4D109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48626" o:spid="_x0000_s1026" type="#_x0000_t75" style="position:absolute;margin-left:0;margin-top:0;width:441.75pt;height:514pt;z-index:-251657728;mso-position-horizontal:center;mso-position-horizontal-relative:margin;mso-position-vertical:center;mso-position-vertical-relative:margin" o:allowincell="f">
          <v:imagedata r:id="rId1" o:title="logpv-removebg-p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2E82" w14:textId="113F446A" w:rsidR="00B150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000000"/>
        <w:sz w:val="20"/>
        <w:szCs w:val="20"/>
      </w:rPr>
    </w:pPr>
    <w:r>
      <w:rPr>
        <w:rFonts w:ascii="Arial Black" w:eastAsia="Cutive" w:hAnsi="Arial Black" w:cs="Cutive"/>
        <w:noProof/>
        <w:sz w:val="18"/>
        <w:szCs w:val="18"/>
      </w:rPr>
      <w:pict w14:anchorId="43305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48627" o:spid="_x0000_s1027" type="#_x0000_t75" style="position:absolute;left:0;text-align:left;margin-left:0;margin-top:0;width:441.75pt;height:514pt;z-index:-251656704;mso-position-horizontal:center;mso-position-horizontal-relative:margin;mso-position-vertical:center;mso-position-vertical-relative:margin" o:allowincell="f">
          <v:imagedata r:id="rId1" o:title="logpv-removebg-preview" blacklevel="6554f"/>
          <w10:wrap anchorx="margin" anchory="margin"/>
        </v:shape>
      </w:pict>
    </w:r>
    <w:r w:rsidR="00DC2DBF">
      <w:rPr>
        <w:rFonts w:ascii="Arial Black" w:eastAsia="Cutive" w:hAnsi="Arial Black" w:cs="Cutive"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27028479" wp14:editId="610E2512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019175" cy="819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9FA48" w14:textId="13FB9410" w:rsidR="00B15023" w:rsidRPr="00692B2C" w:rsidRDefault="004E5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984806" w:themeColor="accent6" w:themeShade="80"/>
        <w:sz w:val="20"/>
        <w:szCs w:val="20"/>
      </w:rPr>
    </w:pPr>
    <w:r>
      <w:rPr>
        <w:noProof/>
      </w:rPr>
      <w:drawing>
        <wp:anchor distT="0" distB="0" distL="0" distR="0" simplePos="0" relativeHeight="251655680" behindDoc="1" locked="0" layoutInCell="1" hidden="0" allowOverlap="1" wp14:anchorId="7B82F7C5" wp14:editId="355A3774">
          <wp:simplePos x="0" y="0"/>
          <wp:positionH relativeFrom="column">
            <wp:posOffset>5029200</wp:posOffset>
          </wp:positionH>
          <wp:positionV relativeFrom="paragraph">
            <wp:posOffset>75565</wp:posOffset>
          </wp:positionV>
          <wp:extent cx="569595" cy="595575"/>
          <wp:effectExtent l="0" t="0" r="190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595" cy="59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379D2" w14:textId="08FFD749" w:rsidR="00B15023" w:rsidRPr="00692B2C" w:rsidRDefault="006458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Cutive" w:hAnsi="Arial Black" w:cs="Cutive"/>
        <w:sz w:val="18"/>
        <w:szCs w:val="18"/>
      </w:rPr>
    </w:pPr>
    <w:r w:rsidRPr="00692B2C">
      <w:rPr>
        <w:rFonts w:ascii="Arial Black" w:eastAsia="Cutive" w:hAnsi="Arial Black" w:cs="Cutive"/>
        <w:sz w:val="18"/>
        <w:szCs w:val="18"/>
      </w:rPr>
      <w:t>PEDRO EPIMENIO VELASQUEZ ROA</w:t>
    </w:r>
  </w:p>
  <w:p w14:paraId="3B0522B7" w14:textId="432DB805" w:rsidR="00B15023" w:rsidRPr="00692B2C" w:rsidRDefault="007722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Cutive" w:hAnsi="Arial Black" w:cs="Cutive"/>
        <w:sz w:val="18"/>
        <w:szCs w:val="18"/>
      </w:rPr>
    </w:pPr>
    <w:r w:rsidRPr="00692B2C">
      <w:rPr>
        <w:rFonts w:ascii="Arial Black" w:eastAsia="Cutive" w:hAnsi="Arial Black" w:cs="Cutive"/>
        <w:sz w:val="18"/>
        <w:szCs w:val="18"/>
      </w:rPr>
      <w:t>ABOGAD</w:t>
    </w:r>
    <w:r w:rsidR="00645836" w:rsidRPr="00692B2C">
      <w:rPr>
        <w:rFonts w:ascii="Arial Black" w:eastAsia="Cutive" w:hAnsi="Arial Black" w:cs="Cutive"/>
        <w:sz w:val="18"/>
        <w:szCs w:val="18"/>
      </w:rPr>
      <w:t>O</w:t>
    </w:r>
  </w:p>
  <w:p w14:paraId="6F6EBBEB" w14:textId="314D503C" w:rsidR="00B15023" w:rsidRDefault="00B15023" w:rsidP="00F0531D">
    <w:pPr>
      <w:pBdr>
        <w:top w:val="nil"/>
        <w:left w:val="nil"/>
        <w:bottom w:val="single" w:sz="6" w:space="13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000000"/>
        <w:sz w:val="20"/>
        <w:szCs w:val="20"/>
      </w:rPr>
    </w:pPr>
  </w:p>
  <w:p w14:paraId="062C24B4" w14:textId="187FD119" w:rsidR="00B15023" w:rsidRDefault="00B150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utive" w:eastAsia="Cutive" w:hAnsi="Cutive" w:cs="Cutive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896F" w14:textId="369606D4" w:rsidR="00DC2DBF" w:rsidRDefault="00000000">
    <w:pPr>
      <w:pStyle w:val="Encabezado"/>
    </w:pPr>
    <w:r>
      <w:rPr>
        <w:noProof/>
      </w:rPr>
      <w:pict w14:anchorId="3490B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48625" o:spid="_x0000_s1025" type="#_x0000_t75" style="position:absolute;margin-left:0;margin-top:0;width:441.75pt;height:514pt;z-index:-251658752;mso-position-horizontal:center;mso-position-horizontal-relative:margin;mso-position-vertical:center;mso-position-vertical-relative:margin" o:allowincell="f">
          <v:imagedata r:id="rId1" o:title="logpv-removebg-p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A12"/>
    <w:multiLevelType w:val="hybridMultilevel"/>
    <w:tmpl w:val="8B36302E"/>
    <w:lvl w:ilvl="0" w:tplc="8D86F8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58B"/>
    <w:multiLevelType w:val="hybridMultilevel"/>
    <w:tmpl w:val="5C8843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5D2"/>
    <w:multiLevelType w:val="hybridMultilevel"/>
    <w:tmpl w:val="670C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01D3"/>
    <w:multiLevelType w:val="multilevel"/>
    <w:tmpl w:val="51545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2DA8"/>
    <w:multiLevelType w:val="hybridMultilevel"/>
    <w:tmpl w:val="66B47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7061"/>
    <w:multiLevelType w:val="hybridMultilevel"/>
    <w:tmpl w:val="23A83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40B4"/>
    <w:multiLevelType w:val="hybridMultilevel"/>
    <w:tmpl w:val="C708FA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60D1"/>
    <w:multiLevelType w:val="hybridMultilevel"/>
    <w:tmpl w:val="8E34E60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5E76"/>
    <w:multiLevelType w:val="hybridMultilevel"/>
    <w:tmpl w:val="51349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34A3"/>
    <w:multiLevelType w:val="hybridMultilevel"/>
    <w:tmpl w:val="8C3EB7C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F222E"/>
    <w:multiLevelType w:val="hybridMultilevel"/>
    <w:tmpl w:val="C172C6BC"/>
    <w:lvl w:ilvl="0" w:tplc="703AE848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9D7398"/>
    <w:multiLevelType w:val="hybridMultilevel"/>
    <w:tmpl w:val="DAF2F0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58F2"/>
    <w:multiLevelType w:val="hybridMultilevel"/>
    <w:tmpl w:val="F2147B06"/>
    <w:lvl w:ilvl="0" w:tplc="96B4F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4162A"/>
    <w:multiLevelType w:val="hybridMultilevel"/>
    <w:tmpl w:val="F19CB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C2E43"/>
    <w:multiLevelType w:val="hybridMultilevel"/>
    <w:tmpl w:val="221A9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F1432"/>
    <w:multiLevelType w:val="hybridMultilevel"/>
    <w:tmpl w:val="83FA9832"/>
    <w:lvl w:ilvl="0" w:tplc="2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440D6656"/>
    <w:multiLevelType w:val="hybridMultilevel"/>
    <w:tmpl w:val="B96E5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B212F"/>
    <w:multiLevelType w:val="hybridMultilevel"/>
    <w:tmpl w:val="9D9A84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5A79"/>
    <w:multiLevelType w:val="multilevel"/>
    <w:tmpl w:val="1B1A3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64EC"/>
    <w:multiLevelType w:val="hybridMultilevel"/>
    <w:tmpl w:val="F336F42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155FD"/>
    <w:multiLevelType w:val="hybridMultilevel"/>
    <w:tmpl w:val="64BC08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481B"/>
    <w:multiLevelType w:val="hybridMultilevel"/>
    <w:tmpl w:val="04826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73C6E"/>
    <w:multiLevelType w:val="hybridMultilevel"/>
    <w:tmpl w:val="07E09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068E1"/>
    <w:multiLevelType w:val="hybridMultilevel"/>
    <w:tmpl w:val="D8F49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36E55"/>
    <w:multiLevelType w:val="multilevel"/>
    <w:tmpl w:val="10E46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35F82"/>
    <w:multiLevelType w:val="hybridMultilevel"/>
    <w:tmpl w:val="978C3CEC"/>
    <w:lvl w:ilvl="0" w:tplc="EC2C0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35C57"/>
    <w:multiLevelType w:val="multilevel"/>
    <w:tmpl w:val="51545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FF2"/>
    <w:multiLevelType w:val="hybridMultilevel"/>
    <w:tmpl w:val="5134B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748FF"/>
    <w:multiLevelType w:val="multilevel"/>
    <w:tmpl w:val="60B8F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C6D6ADD"/>
    <w:multiLevelType w:val="hybridMultilevel"/>
    <w:tmpl w:val="865E68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A0570"/>
    <w:multiLevelType w:val="hybridMultilevel"/>
    <w:tmpl w:val="A9B63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87C8D"/>
    <w:multiLevelType w:val="hybridMultilevel"/>
    <w:tmpl w:val="9BD83B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86DAE"/>
    <w:multiLevelType w:val="hybridMultilevel"/>
    <w:tmpl w:val="084000F4"/>
    <w:lvl w:ilvl="0" w:tplc="0DD27F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01203"/>
    <w:multiLevelType w:val="hybridMultilevel"/>
    <w:tmpl w:val="8BC2F330"/>
    <w:lvl w:ilvl="0" w:tplc="F6163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D1212"/>
    <w:multiLevelType w:val="multilevel"/>
    <w:tmpl w:val="01C43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03CD"/>
    <w:multiLevelType w:val="hybridMultilevel"/>
    <w:tmpl w:val="4AF4FCEE"/>
    <w:lvl w:ilvl="0" w:tplc="BD529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6BD5"/>
    <w:multiLevelType w:val="hybridMultilevel"/>
    <w:tmpl w:val="EB7C9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14123">
    <w:abstractNumId w:val="18"/>
  </w:num>
  <w:num w:numId="2" w16cid:durableId="1025667001">
    <w:abstractNumId w:val="24"/>
  </w:num>
  <w:num w:numId="3" w16cid:durableId="797379971">
    <w:abstractNumId w:val="34"/>
  </w:num>
  <w:num w:numId="4" w16cid:durableId="1039551385">
    <w:abstractNumId w:val="3"/>
  </w:num>
  <w:num w:numId="5" w16cid:durableId="1542857621">
    <w:abstractNumId w:val="28"/>
  </w:num>
  <w:num w:numId="6" w16cid:durableId="45640421">
    <w:abstractNumId w:val="26"/>
  </w:num>
  <w:num w:numId="7" w16cid:durableId="467742668">
    <w:abstractNumId w:val="5"/>
  </w:num>
  <w:num w:numId="8" w16cid:durableId="1889030820">
    <w:abstractNumId w:val="16"/>
  </w:num>
  <w:num w:numId="9" w16cid:durableId="1469980712">
    <w:abstractNumId w:val="15"/>
  </w:num>
  <w:num w:numId="10" w16cid:durableId="1361515297">
    <w:abstractNumId w:val="13"/>
  </w:num>
  <w:num w:numId="11" w16cid:durableId="1685933440">
    <w:abstractNumId w:val="23"/>
  </w:num>
  <w:num w:numId="12" w16cid:durableId="487744107">
    <w:abstractNumId w:val="31"/>
  </w:num>
  <w:num w:numId="13" w16cid:durableId="1573781742">
    <w:abstractNumId w:val="36"/>
  </w:num>
  <w:num w:numId="14" w16cid:durableId="1243029056">
    <w:abstractNumId w:val="21"/>
  </w:num>
  <w:num w:numId="15" w16cid:durableId="1836218215">
    <w:abstractNumId w:val="20"/>
  </w:num>
  <w:num w:numId="16" w16cid:durableId="1912033981">
    <w:abstractNumId w:val="12"/>
  </w:num>
  <w:num w:numId="17" w16cid:durableId="1036078550">
    <w:abstractNumId w:val="33"/>
  </w:num>
  <w:num w:numId="18" w16cid:durableId="1557813518">
    <w:abstractNumId w:val="10"/>
  </w:num>
  <w:num w:numId="19" w16cid:durableId="573394070">
    <w:abstractNumId w:val="22"/>
  </w:num>
  <w:num w:numId="20" w16cid:durableId="1714888381">
    <w:abstractNumId w:val="32"/>
  </w:num>
  <w:num w:numId="21" w16cid:durableId="1498425019">
    <w:abstractNumId w:val="1"/>
  </w:num>
  <w:num w:numId="22" w16cid:durableId="357394865">
    <w:abstractNumId w:val="2"/>
  </w:num>
  <w:num w:numId="23" w16cid:durableId="154997757">
    <w:abstractNumId w:val="4"/>
  </w:num>
  <w:num w:numId="24" w16cid:durableId="828711307">
    <w:abstractNumId w:val="9"/>
  </w:num>
  <w:num w:numId="25" w16cid:durableId="1647973303">
    <w:abstractNumId w:val="19"/>
  </w:num>
  <w:num w:numId="26" w16cid:durableId="535854382">
    <w:abstractNumId w:val="0"/>
  </w:num>
  <w:num w:numId="27" w16cid:durableId="787893430">
    <w:abstractNumId w:val="35"/>
  </w:num>
  <w:num w:numId="28" w16cid:durableId="2067951836">
    <w:abstractNumId w:val="11"/>
  </w:num>
  <w:num w:numId="29" w16cid:durableId="1113138320">
    <w:abstractNumId w:val="6"/>
  </w:num>
  <w:num w:numId="30" w16cid:durableId="1649624374">
    <w:abstractNumId w:val="30"/>
  </w:num>
  <w:num w:numId="31" w16cid:durableId="268702091">
    <w:abstractNumId w:val="14"/>
  </w:num>
  <w:num w:numId="32" w16cid:durableId="935210287">
    <w:abstractNumId w:val="27"/>
  </w:num>
  <w:num w:numId="33" w16cid:durableId="503712793">
    <w:abstractNumId w:val="7"/>
  </w:num>
  <w:num w:numId="34" w16cid:durableId="795611305">
    <w:abstractNumId w:val="17"/>
  </w:num>
  <w:num w:numId="35" w16cid:durableId="1496874851">
    <w:abstractNumId w:val="29"/>
  </w:num>
  <w:num w:numId="36" w16cid:durableId="1606184846">
    <w:abstractNumId w:val="25"/>
  </w:num>
  <w:num w:numId="37" w16cid:durableId="318118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23"/>
    <w:rsid w:val="00024177"/>
    <w:rsid w:val="00025918"/>
    <w:rsid w:val="000268B7"/>
    <w:rsid w:val="000326E8"/>
    <w:rsid w:val="00054C41"/>
    <w:rsid w:val="000848C5"/>
    <w:rsid w:val="000C002D"/>
    <w:rsid w:val="000D204E"/>
    <w:rsid w:val="00102857"/>
    <w:rsid w:val="001120D1"/>
    <w:rsid w:val="00113109"/>
    <w:rsid w:val="001132C3"/>
    <w:rsid w:val="001200C1"/>
    <w:rsid w:val="001340DB"/>
    <w:rsid w:val="00137A14"/>
    <w:rsid w:val="00145698"/>
    <w:rsid w:val="00145CBE"/>
    <w:rsid w:val="001462E1"/>
    <w:rsid w:val="00190923"/>
    <w:rsid w:val="001C22DD"/>
    <w:rsid w:val="001E0D73"/>
    <w:rsid w:val="002017C9"/>
    <w:rsid w:val="002365C0"/>
    <w:rsid w:val="002518AD"/>
    <w:rsid w:val="00255ECE"/>
    <w:rsid w:val="002724A7"/>
    <w:rsid w:val="00281AC0"/>
    <w:rsid w:val="00296468"/>
    <w:rsid w:val="002E5346"/>
    <w:rsid w:val="00312095"/>
    <w:rsid w:val="00344328"/>
    <w:rsid w:val="00354389"/>
    <w:rsid w:val="00372ABE"/>
    <w:rsid w:val="00390B8F"/>
    <w:rsid w:val="00393BA9"/>
    <w:rsid w:val="003B1E5D"/>
    <w:rsid w:val="003B468E"/>
    <w:rsid w:val="003B4B4D"/>
    <w:rsid w:val="003C359C"/>
    <w:rsid w:val="003E269E"/>
    <w:rsid w:val="003F1269"/>
    <w:rsid w:val="003F33D9"/>
    <w:rsid w:val="003F4449"/>
    <w:rsid w:val="003F531B"/>
    <w:rsid w:val="004234A3"/>
    <w:rsid w:val="0043097B"/>
    <w:rsid w:val="00433918"/>
    <w:rsid w:val="00465A96"/>
    <w:rsid w:val="0047561D"/>
    <w:rsid w:val="004B3023"/>
    <w:rsid w:val="004E5E5A"/>
    <w:rsid w:val="004E6775"/>
    <w:rsid w:val="0051594E"/>
    <w:rsid w:val="0054616E"/>
    <w:rsid w:val="00550C48"/>
    <w:rsid w:val="00551A8A"/>
    <w:rsid w:val="00564A27"/>
    <w:rsid w:val="0056559C"/>
    <w:rsid w:val="005A5C90"/>
    <w:rsid w:val="005E7541"/>
    <w:rsid w:val="00603DBA"/>
    <w:rsid w:val="00604310"/>
    <w:rsid w:val="00606B3F"/>
    <w:rsid w:val="00630104"/>
    <w:rsid w:val="00643640"/>
    <w:rsid w:val="00645836"/>
    <w:rsid w:val="00647314"/>
    <w:rsid w:val="00653ABC"/>
    <w:rsid w:val="00655E6A"/>
    <w:rsid w:val="0065663E"/>
    <w:rsid w:val="00664251"/>
    <w:rsid w:val="00681DB7"/>
    <w:rsid w:val="006869DA"/>
    <w:rsid w:val="00692B2C"/>
    <w:rsid w:val="00696EA0"/>
    <w:rsid w:val="006A39AD"/>
    <w:rsid w:val="006A6F20"/>
    <w:rsid w:val="006A7519"/>
    <w:rsid w:val="006D749E"/>
    <w:rsid w:val="00710631"/>
    <w:rsid w:val="00714A43"/>
    <w:rsid w:val="00720072"/>
    <w:rsid w:val="00721F94"/>
    <w:rsid w:val="00725DEE"/>
    <w:rsid w:val="00752EEC"/>
    <w:rsid w:val="00762A1D"/>
    <w:rsid w:val="00764121"/>
    <w:rsid w:val="00766D2E"/>
    <w:rsid w:val="007678E9"/>
    <w:rsid w:val="0077221A"/>
    <w:rsid w:val="007A4769"/>
    <w:rsid w:val="007B5309"/>
    <w:rsid w:val="007C056E"/>
    <w:rsid w:val="007D17E3"/>
    <w:rsid w:val="007D63D1"/>
    <w:rsid w:val="007E17AD"/>
    <w:rsid w:val="00846ABB"/>
    <w:rsid w:val="00880C43"/>
    <w:rsid w:val="008C69C9"/>
    <w:rsid w:val="008C7040"/>
    <w:rsid w:val="008F5424"/>
    <w:rsid w:val="008F6691"/>
    <w:rsid w:val="0090562B"/>
    <w:rsid w:val="00932836"/>
    <w:rsid w:val="00993A90"/>
    <w:rsid w:val="009B1446"/>
    <w:rsid w:val="009B4AED"/>
    <w:rsid w:val="009D1498"/>
    <w:rsid w:val="009D7DBB"/>
    <w:rsid w:val="009F68B8"/>
    <w:rsid w:val="00A0286C"/>
    <w:rsid w:val="00A27100"/>
    <w:rsid w:val="00A641A9"/>
    <w:rsid w:val="00A83660"/>
    <w:rsid w:val="00AC01DC"/>
    <w:rsid w:val="00AC64DF"/>
    <w:rsid w:val="00AC6F41"/>
    <w:rsid w:val="00AD4A42"/>
    <w:rsid w:val="00AE50FC"/>
    <w:rsid w:val="00B15023"/>
    <w:rsid w:val="00B46380"/>
    <w:rsid w:val="00B63AFB"/>
    <w:rsid w:val="00B6746E"/>
    <w:rsid w:val="00B67FC0"/>
    <w:rsid w:val="00B738BD"/>
    <w:rsid w:val="00B83BB5"/>
    <w:rsid w:val="00B85456"/>
    <w:rsid w:val="00BA0FAF"/>
    <w:rsid w:val="00BD0903"/>
    <w:rsid w:val="00BD0AEC"/>
    <w:rsid w:val="00BF5D04"/>
    <w:rsid w:val="00C03B01"/>
    <w:rsid w:val="00C13A9F"/>
    <w:rsid w:val="00C22098"/>
    <w:rsid w:val="00C252B2"/>
    <w:rsid w:val="00C34FCA"/>
    <w:rsid w:val="00C45B6B"/>
    <w:rsid w:val="00C84E8B"/>
    <w:rsid w:val="00C87C2A"/>
    <w:rsid w:val="00CA318D"/>
    <w:rsid w:val="00CD0F4D"/>
    <w:rsid w:val="00CE2495"/>
    <w:rsid w:val="00D16159"/>
    <w:rsid w:val="00D31E81"/>
    <w:rsid w:val="00D52429"/>
    <w:rsid w:val="00D55753"/>
    <w:rsid w:val="00D6152E"/>
    <w:rsid w:val="00D63D61"/>
    <w:rsid w:val="00D64A04"/>
    <w:rsid w:val="00D96CD3"/>
    <w:rsid w:val="00DA6263"/>
    <w:rsid w:val="00DB2FB0"/>
    <w:rsid w:val="00DB45B9"/>
    <w:rsid w:val="00DC2DBF"/>
    <w:rsid w:val="00DE7341"/>
    <w:rsid w:val="00E109D6"/>
    <w:rsid w:val="00E30D39"/>
    <w:rsid w:val="00E43D4C"/>
    <w:rsid w:val="00E726F0"/>
    <w:rsid w:val="00E80094"/>
    <w:rsid w:val="00EA4255"/>
    <w:rsid w:val="00EB0CB4"/>
    <w:rsid w:val="00EC064F"/>
    <w:rsid w:val="00EC68E8"/>
    <w:rsid w:val="00ED4A7B"/>
    <w:rsid w:val="00ED5BCF"/>
    <w:rsid w:val="00EE7D83"/>
    <w:rsid w:val="00EF7BC4"/>
    <w:rsid w:val="00F0531D"/>
    <w:rsid w:val="00F24BE0"/>
    <w:rsid w:val="00F44FA3"/>
    <w:rsid w:val="00F54DF2"/>
    <w:rsid w:val="00F62D66"/>
    <w:rsid w:val="00F72FD7"/>
    <w:rsid w:val="00FB5ECC"/>
    <w:rsid w:val="00F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9554D"/>
  <w15:docId w15:val="{BC3BAF13-BB5A-4116-B01B-9ADE213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286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58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836"/>
  </w:style>
  <w:style w:type="paragraph" w:styleId="Piedepgina">
    <w:name w:val="footer"/>
    <w:basedOn w:val="Normal"/>
    <w:link w:val="PiedepginaCar"/>
    <w:uiPriority w:val="99"/>
    <w:unhideWhenUsed/>
    <w:rsid w:val="006458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836"/>
  </w:style>
  <w:style w:type="paragraph" w:styleId="Prrafodelista">
    <w:name w:val="List Paragraph"/>
    <w:basedOn w:val="Normal"/>
    <w:uiPriority w:val="34"/>
    <w:qFormat/>
    <w:rsid w:val="00766D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6F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F20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1200C1"/>
    <w:rPr>
      <w:b/>
      <w:bCs/>
    </w:rPr>
  </w:style>
  <w:style w:type="paragraph" w:customStyle="1" w:styleId="Default">
    <w:name w:val="Default"/>
    <w:rsid w:val="00A8366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00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00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0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gadopedrovelasquezro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AB7A-8976-46E4-8ED2-48021761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Oriental</dc:creator>
  <cp:keywords/>
  <dc:description/>
  <cp:lastModifiedBy>Pedro Velasquez Roa</cp:lastModifiedBy>
  <cp:revision>3</cp:revision>
  <cp:lastPrinted>2026-06-02T17:43:00Z</cp:lastPrinted>
  <dcterms:created xsi:type="dcterms:W3CDTF">2026-06-04T18:41:00Z</dcterms:created>
  <dcterms:modified xsi:type="dcterms:W3CDTF">2026-06-04T18:45:00Z</dcterms:modified>
</cp:coreProperties>
</file>