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E28" w14:textId="77777777" w:rsidR="00273D09" w:rsidRDefault="00273D09" w:rsidP="00273D09">
      <w:pPr>
        <w:rPr>
          <w:rFonts w:ascii="Arial" w:hAnsi="Arial" w:cs="Arial"/>
          <w:b/>
          <w:bCs/>
          <w:sz w:val="40"/>
          <w:szCs w:val="40"/>
        </w:rPr>
      </w:pPr>
    </w:p>
    <w:p w14:paraId="1B4BE8C2" w14:textId="77777777" w:rsidR="008B1AC3" w:rsidRPr="008B1AC3" w:rsidRDefault="008B1AC3" w:rsidP="00273D09">
      <w:pPr>
        <w:jc w:val="center"/>
        <w:rPr>
          <w:rFonts w:ascii="Arial" w:hAnsi="Arial" w:cs="Arial"/>
          <w:i/>
          <w:i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40"/>
          <w:szCs w:val="40"/>
        </w:rPr>
        <w:t>Fondos privados han</w:t>
      </w:r>
      <w:r w:rsidR="0039708E">
        <w:rPr>
          <w:rFonts w:ascii="Arial" w:hAnsi="Arial" w:cs="Arial"/>
          <w:b/>
          <w:bCs/>
          <w:sz w:val="40"/>
          <w:szCs w:val="40"/>
        </w:rPr>
        <w:t xml:space="preserve"> </w:t>
      </w:r>
      <w:r w:rsidR="00F2100C">
        <w:rPr>
          <w:rFonts w:ascii="Arial" w:hAnsi="Arial" w:cs="Arial"/>
          <w:b/>
          <w:bCs/>
          <w:sz w:val="40"/>
          <w:szCs w:val="40"/>
        </w:rPr>
        <w:t>girado</w:t>
      </w:r>
      <w:r w:rsidR="0039708E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más de </w:t>
      </w:r>
      <w:r w:rsidRPr="008B1AC3">
        <w:rPr>
          <w:rFonts w:ascii="Arial" w:hAnsi="Arial" w:cs="Arial"/>
          <w:b/>
          <w:bCs/>
          <w:sz w:val="40"/>
          <w:szCs w:val="40"/>
        </w:rPr>
        <w:t xml:space="preserve">$12.000 millones </w:t>
      </w:r>
      <w:r>
        <w:rPr>
          <w:rFonts w:ascii="Arial" w:hAnsi="Arial" w:cs="Arial"/>
          <w:b/>
          <w:bCs/>
          <w:sz w:val="40"/>
          <w:szCs w:val="40"/>
        </w:rPr>
        <w:t>al programa BEPS</w:t>
      </w:r>
    </w:p>
    <w:p w14:paraId="4A2D251B" w14:textId="77777777" w:rsidR="000F2773" w:rsidRPr="00B12A5A" w:rsidRDefault="008B1AC3" w:rsidP="00103A21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B12A5A">
        <w:rPr>
          <w:rFonts w:ascii="Arial" w:eastAsia="Calibri" w:hAnsi="Arial" w:cs="Arial"/>
          <w:i/>
          <w:iCs/>
          <w:sz w:val="24"/>
          <w:szCs w:val="24"/>
        </w:rPr>
        <w:t>Los Beneficios Económicos Periódicos (BEPS)</w:t>
      </w:r>
      <w:r w:rsidR="00B12A5A" w:rsidRPr="00B12A5A">
        <w:rPr>
          <w:rFonts w:ascii="Arial" w:eastAsia="Calibri" w:hAnsi="Arial" w:cs="Arial"/>
          <w:i/>
          <w:iCs/>
          <w:sz w:val="24"/>
          <w:szCs w:val="24"/>
        </w:rPr>
        <w:t xml:space="preserve"> del Gobierno</w:t>
      </w:r>
      <w:r w:rsidRPr="00B12A5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61EC5" w:rsidRPr="00B12A5A">
        <w:rPr>
          <w:rFonts w:ascii="Arial" w:eastAsia="Calibri" w:hAnsi="Arial" w:cs="Arial"/>
          <w:i/>
          <w:iCs/>
          <w:sz w:val="24"/>
          <w:szCs w:val="24"/>
        </w:rPr>
        <w:t>son</w:t>
      </w:r>
      <w:r w:rsidRPr="00B12A5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61EC5" w:rsidRPr="00B12A5A">
        <w:rPr>
          <w:rFonts w:ascii="Arial" w:eastAsia="Calibri" w:hAnsi="Arial" w:cs="Arial"/>
          <w:i/>
          <w:iCs/>
          <w:sz w:val="24"/>
          <w:szCs w:val="24"/>
        </w:rPr>
        <w:t xml:space="preserve">una </w:t>
      </w:r>
      <w:r w:rsidR="0039708E" w:rsidRPr="00B12A5A">
        <w:rPr>
          <w:rFonts w:ascii="Arial" w:eastAsia="Calibri" w:hAnsi="Arial" w:cs="Arial"/>
          <w:i/>
          <w:iCs/>
          <w:sz w:val="24"/>
          <w:szCs w:val="24"/>
        </w:rPr>
        <w:t>opción</w:t>
      </w:r>
      <w:r w:rsidR="00C61EC5" w:rsidRPr="00B12A5A">
        <w:rPr>
          <w:rFonts w:ascii="Arial" w:eastAsia="Calibri" w:hAnsi="Arial" w:cs="Arial"/>
          <w:i/>
          <w:iCs/>
          <w:sz w:val="24"/>
          <w:szCs w:val="24"/>
        </w:rPr>
        <w:t xml:space="preserve"> para asegurar un ingreso en la vejez</w:t>
      </w:r>
      <w:r w:rsidR="00B12A5A">
        <w:rPr>
          <w:rFonts w:ascii="Arial" w:eastAsia="Calibri" w:hAnsi="Arial" w:cs="Arial"/>
          <w:i/>
          <w:iCs/>
          <w:sz w:val="24"/>
          <w:szCs w:val="24"/>
        </w:rPr>
        <w:t xml:space="preserve"> para quienes no logran cumplir con los requisitos de pensión.</w:t>
      </w:r>
    </w:p>
    <w:p w14:paraId="40F5535A" w14:textId="2B95163D" w:rsidR="00B12A5A" w:rsidRPr="000F2773" w:rsidRDefault="00ED78AE" w:rsidP="00F2100C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Fondo </w:t>
      </w:r>
      <w:r w:rsidR="00B12A5A">
        <w:rPr>
          <w:rFonts w:ascii="Arial" w:eastAsia="Calibri" w:hAnsi="Arial" w:cs="Arial"/>
          <w:i/>
          <w:iCs/>
          <w:sz w:val="24"/>
          <w:szCs w:val="24"/>
        </w:rPr>
        <w:t>Porvenir asesora a sus afiliados para que de forma voluntaria accedan a este mecanismo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de protección a la vejez</w:t>
      </w:r>
      <w:r w:rsidR="00B12A5A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1E8B75AB" w14:textId="77777777" w:rsidR="000F2773" w:rsidRDefault="000F2773" w:rsidP="000F2773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iCs/>
        </w:rPr>
      </w:pPr>
    </w:p>
    <w:p w14:paraId="672DF005" w14:textId="68CE5A5A" w:rsidR="004835D3" w:rsidRDefault="00F84142" w:rsidP="00273D0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13A">
        <w:rPr>
          <w:rFonts w:ascii="Arial" w:hAnsi="Arial" w:cs="Arial"/>
          <w:b/>
          <w:bCs/>
          <w:sz w:val="24"/>
          <w:szCs w:val="24"/>
        </w:rPr>
        <w:t xml:space="preserve">Bogotá, </w:t>
      </w:r>
      <w:r w:rsidR="00F2100C">
        <w:rPr>
          <w:rFonts w:ascii="Arial" w:hAnsi="Arial" w:cs="Arial"/>
          <w:b/>
          <w:bCs/>
          <w:sz w:val="24"/>
          <w:szCs w:val="24"/>
        </w:rPr>
        <w:t>2</w:t>
      </w:r>
      <w:r w:rsidR="00396EB3">
        <w:rPr>
          <w:rFonts w:ascii="Arial" w:hAnsi="Arial" w:cs="Arial"/>
          <w:b/>
          <w:bCs/>
          <w:sz w:val="24"/>
          <w:szCs w:val="24"/>
        </w:rPr>
        <w:t>3</w:t>
      </w:r>
      <w:r w:rsidR="00F2100C">
        <w:rPr>
          <w:rFonts w:ascii="Arial" w:hAnsi="Arial" w:cs="Arial"/>
          <w:b/>
          <w:bCs/>
          <w:sz w:val="24"/>
          <w:szCs w:val="24"/>
        </w:rPr>
        <w:t xml:space="preserve"> </w:t>
      </w:r>
      <w:r w:rsidR="00B12A5A">
        <w:rPr>
          <w:rFonts w:ascii="Arial" w:hAnsi="Arial" w:cs="Arial"/>
          <w:b/>
          <w:bCs/>
          <w:sz w:val="24"/>
          <w:szCs w:val="24"/>
        </w:rPr>
        <w:t>de agosto de 2021.</w:t>
      </w:r>
      <w:r w:rsidRPr="00F4413A">
        <w:rPr>
          <w:rFonts w:ascii="Arial" w:hAnsi="Arial" w:cs="Arial"/>
          <w:sz w:val="24"/>
          <w:szCs w:val="24"/>
        </w:rPr>
        <w:t xml:space="preserve"> </w:t>
      </w:r>
      <w:r w:rsidR="00AA71AE" w:rsidRPr="00AA71AE">
        <w:rPr>
          <w:rFonts w:ascii="Arial" w:hAnsi="Arial" w:cs="Arial"/>
          <w:sz w:val="24"/>
          <w:szCs w:val="24"/>
        </w:rPr>
        <w:t xml:space="preserve">Cerca de </w:t>
      </w:r>
      <w:r w:rsidR="007042BC">
        <w:rPr>
          <w:rFonts w:ascii="Arial" w:hAnsi="Arial" w:cs="Arial"/>
          <w:sz w:val="24"/>
          <w:szCs w:val="24"/>
        </w:rPr>
        <w:t>$</w:t>
      </w:r>
      <w:r w:rsidR="00AA71AE" w:rsidRPr="00AA71AE">
        <w:rPr>
          <w:rFonts w:ascii="Arial" w:hAnsi="Arial" w:cs="Arial"/>
          <w:sz w:val="24"/>
          <w:szCs w:val="24"/>
        </w:rPr>
        <w:t>12</w:t>
      </w:r>
      <w:r w:rsidR="007042BC">
        <w:rPr>
          <w:rFonts w:ascii="Arial" w:hAnsi="Arial" w:cs="Arial"/>
          <w:sz w:val="24"/>
          <w:szCs w:val="24"/>
        </w:rPr>
        <w:t>.000</w:t>
      </w:r>
      <w:r w:rsidR="005C7BED">
        <w:rPr>
          <w:rFonts w:ascii="Arial" w:hAnsi="Arial" w:cs="Arial"/>
          <w:sz w:val="24"/>
          <w:szCs w:val="24"/>
        </w:rPr>
        <w:t xml:space="preserve"> millones</w:t>
      </w:r>
      <w:r w:rsidR="00AA71AE" w:rsidRPr="00AA71AE">
        <w:rPr>
          <w:rFonts w:ascii="Arial" w:hAnsi="Arial" w:cs="Arial"/>
          <w:sz w:val="24"/>
          <w:szCs w:val="24"/>
        </w:rPr>
        <w:t xml:space="preserve"> han girado</w:t>
      </w:r>
      <w:r w:rsidR="00C22A6B">
        <w:rPr>
          <w:rFonts w:ascii="Arial" w:hAnsi="Arial" w:cs="Arial"/>
          <w:sz w:val="24"/>
          <w:szCs w:val="24"/>
        </w:rPr>
        <w:t xml:space="preserve"> </w:t>
      </w:r>
      <w:r w:rsidR="00AA71AE" w:rsidRPr="00AA71AE">
        <w:rPr>
          <w:rFonts w:ascii="Arial" w:hAnsi="Arial" w:cs="Arial"/>
          <w:sz w:val="24"/>
          <w:szCs w:val="24"/>
        </w:rPr>
        <w:t xml:space="preserve">los </w:t>
      </w:r>
      <w:r w:rsidR="00F2100C">
        <w:rPr>
          <w:rFonts w:ascii="Arial" w:hAnsi="Arial" w:cs="Arial"/>
          <w:sz w:val="24"/>
          <w:szCs w:val="24"/>
        </w:rPr>
        <w:t>F</w:t>
      </w:r>
      <w:r w:rsidR="00AA71AE" w:rsidRPr="00AA71AE">
        <w:rPr>
          <w:rFonts w:ascii="Arial" w:hAnsi="Arial" w:cs="Arial"/>
          <w:sz w:val="24"/>
          <w:szCs w:val="24"/>
        </w:rPr>
        <w:t>ondo</w:t>
      </w:r>
      <w:r w:rsidR="00DB7BCF">
        <w:rPr>
          <w:rFonts w:ascii="Arial" w:hAnsi="Arial" w:cs="Arial"/>
          <w:sz w:val="24"/>
          <w:szCs w:val="24"/>
        </w:rPr>
        <w:t>s</w:t>
      </w:r>
      <w:r w:rsidR="00AA71AE" w:rsidRPr="00AA71AE">
        <w:rPr>
          <w:rFonts w:ascii="Arial" w:hAnsi="Arial" w:cs="Arial"/>
          <w:sz w:val="24"/>
          <w:szCs w:val="24"/>
        </w:rPr>
        <w:t xml:space="preserve"> </w:t>
      </w:r>
      <w:r w:rsidR="00F2100C">
        <w:rPr>
          <w:rFonts w:ascii="Arial" w:hAnsi="Arial" w:cs="Arial"/>
          <w:sz w:val="24"/>
          <w:szCs w:val="24"/>
        </w:rPr>
        <w:t>P</w:t>
      </w:r>
      <w:r w:rsidR="00AA71AE" w:rsidRPr="00AA71AE">
        <w:rPr>
          <w:rFonts w:ascii="Arial" w:hAnsi="Arial" w:cs="Arial"/>
          <w:sz w:val="24"/>
          <w:szCs w:val="24"/>
        </w:rPr>
        <w:t>rivados</w:t>
      </w:r>
      <w:r w:rsidR="00D327FB">
        <w:rPr>
          <w:rFonts w:ascii="Arial" w:hAnsi="Arial" w:cs="Arial"/>
          <w:sz w:val="24"/>
          <w:szCs w:val="24"/>
        </w:rPr>
        <w:t xml:space="preserve"> de Pensiones</w:t>
      </w:r>
      <w:r w:rsidR="00AA71AE" w:rsidRPr="00AA71AE">
        <w:rPr>
          <w:rFonts w:ascii="Arial" w:hAnsi="Arial" w:cs="Arial"/>
          <w:sz w:val="24"/>
          <w:szCs w:val="24"/>
        </w:rPr>
        <w:t xml:space="preserve"> al programa </w:t>
      </w:r>
      <w:r w:rsidR="00DB7BCF">
        <w:rPr>
          <w:rFonts w:ascii="Arial" w:hAnsi="Arial" w:cs="Arial"/>
          <w:sz w:val="24"/>
          <w:szCs w:val="24"/>
        </w:rPr>
        <w:t xml:space="preserve">de </w:t>
      </w:r>
      <w:r w:rsidR="00DB7BCF" w:rsidRPr="004835D3">
        <w:rPr>
          <w:rFonts w:ascii="Arial" w:eastAsia="Times New Roman" w:hAnsi="Arial" w:cs="Arial"/>
          <w:sz w:val="24"/>
          <w:szCs w:val="24"/>
        </w:rPr>
        <w:t>Beneficios Económicos Periódicos (BEPS</w:t>
      </w:r>
      <w:r w:rsidR="00DB7BCF">
        <w:rPr>
          <w:rFonts w:ascii="Arial" w:eastAsia="Times New Roman" w:hAnsi="Arial" w:cs="Arial"/>
          <w:sz w:val="24"/>
          <w:szCs w:val="24"/>
        </w:rPr>
        <w:t>)</w:t>
      </w:r>
      <w:r w:rsidR="00AA71AE" w:rsidRPr="00AA71AE">
        <w:rPr>
          <w:rFonts w:ascii="Arial" w:hAnsi="Arial" w:cs="Arial"/>
          <w:sz w:val="24"/>
          <w:szCs w:val="24"/>
        </w:rPr>
        <w:t xml:space="preserve"> del </w:t>
      </w:r>
      <w:r w:rsidR="00D327FB">
        <w:rPr>
          <w:rFonts w:ascii="Arial" w:hAnsi="Arial" w:cs="Arial"/>
          <w:sz w:val="24"/>
          <w:szCs w:val="24"/>
        </w:rPr>
        <w:t>G</w:t>
      </w:r>
      <w:r w:rsidR="00B12A5A">
        <w:rPr>
          <w:rFonts w:ascii="Arial" w:hAnsi="Arial" w:cs="Arial"/>
          <w:sz w:val="24"/>
          <w:szCs w:val="24"/>
        </w:rPr>
        <w:t>obierno Nacional, un mecanismo de</w:t>
      </w:r>
      <w:r w:rsidR="00633F25">
        <w:rPr>
          <w:rFonts w:ascii="Arial" w:hAnsi="Arial" w:cs="Arial"/>
          <w:sz w:val="24"/>
          <w:szCs w:val="24"/>
        </w:rPr>
        <w:t xml:space="preserve"> protección a la vejez que le</w:t>
      </w:r>
      <w:r w:rsidR="00B12A5A">
        <w:rPr>
          <w:rFonts w:ascii="Arial" w:hAnsi="Arial" w:cs="Arial"/>
          <w:sz w:val="24"/>
          <w:szCs w:val="24"/>
        </w:rPr>
        <w:t>s</w:t>
      </w:r>
      <w:r w:rsidR="00633F25">
        <w:rPr>
          <w:rFonts w:ascii="Arial" w:hAnsi="Arial" w:cs="Arial"/>
          <w:sz w:val="24"/>
          <w:szCs w:val="24"/>
        </w:rPr>
        <w:t xml:space="preserve"> brinda mejores condiciones de vida a los </w:t>
      </w:r>
      <w:r w:rsidR="00F2100C">
        <w:rPr>
          <w:rFonts w:ascii="Arial" w:hAnsi="Arial" w:cs="Arial"/>
          <w:sz w:val="24"/>
          <w:szCs w:val="24"/>
        </w:rPr>
        <w:t>colombianos</w:t>
      </w:r>
      <w:r w:rsidR="00633F25">
        <w:rPr>
          <w:rFonts w:ascii="Arial" w:hAnsi="Arial" w:cs="Arial"/>
          <w:sz w:val="24"/>
          <w:szCs w:val="24"/>
        </w:rPr>
        <w:t xml:space="preserve"> que no cumplen con </w:t>
      </w:r>
      <w:r w:rsidR="00F2100C">
        <w:rPr>
          <w:rFonts w:ascii="Arial" w:hAnsi="Arial" w:cs="Arial"/>
          <w:sz w:val="24"/>
          <w:szCs w:val="24"/>
        </w:rPr>
        <w:t>los requisitos</w:t>
      </w:r>
      <w:r w:rsidR="00633F25">
        <w:rPr>
          <w:rFonts w:ascii="Arial" w:hAnsi="Arial" w:cs="Arial"/>
          <w:sz w:val="24"/>
          <w:szCs w:val="24"/>
        </w:rPr>
        <w:t xml:space="preserve"> para pensionarse. </w:t>
      </w:r>
    </w:p>
    <w:p w14:paraId="685DD3EB" w14:textId="77777777" w:rsidR="00633F25" w:rsidRDefault="00633F25" w:rsidP="00273D0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97D1FC" w14:textId="32EB44A6" w:rsidR="00C61EC5" w:rsidRDefault="00D327FB" w:rsidP="00273D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escenario en el que solo </w:t>
      </w:r>
      <w:r w:rsidR="00110269">
        <w:rPr>
          <w:rFonts w:ascii="Arial" w:hAnsi="Arial" w:cs="Arial"/>
          <w:sz w:val="24"/>
          <w:szCs w:val="24"/>
        </w:rPr>
        <w:t>dos</w:t>
      </w:r>
      <w:r w:rsidR="008930EF">
        <w:rPr>
          <w:rFonts w:ascii="Arial" w:hAnsi="Arial" w:cs="Arial"/>
          <w:sz w:val="24"/>
          <w:szCs w:val="24"/>
        </w:rPr>
        <w:t xml:space="preserve"> </w:t>
      </w:r>
      <w:r w:rsidRPr="00D327FB">
        <w:rPr>
          <w:rFonts w:ascii="Arial" w:hAnsi="Arial" w:cs="Arial"/>
          <w:sz w:val="24"/>
          <w:szCs w:val="24"/>
        </w:rPr>
        <w:t xml:space="preserve">de cada 10 personas que cotizan para pensión en Colombia alcanzan a </w:t>
      </w:r>
      <w:r w:rsidR="00B12A5A">
        <w:rPr>
          <w:rFonts w:ascii="Arial" w:hAnsi="Arial" w:cs="Arial"/>
          <w:sz w:val="24"/>
          <w:szCs w:val="24"/>
        </w:rPr>
        <w:t xml:space="preserve">jubilarse (esto por cuenta de </w:t>
      </w:r>
      <w:r>
        <w:rPr>
          <w:rFonts w:ascii="Arial" w:hAnsi="Arial" w:cs="Arial"/>
          <w:sz w:val="24"/>
          <w:szCs w:val="24"/>
        </w:rPr>
        <w:t>la baja d</w:t>
      </w:r>
      <w:r w:rsidR="00B12A5A">
        <w:rPr>
          <w:rFonts w:ascii="Arial" w:hAnsi="Arial" w:cs="Arial"/>
          <w:sz w:val="24"/>
          <w:szCs w:val="24"/>
        </w:rPr>
        <w:t>ensidad de cotización)</w:t>
      </w:r>
      <w:r>
        <w:rPr>
          <w:rFonts w:ascii="Arial" w:hAnsi="Arial" w:cs="Arial"/>
          <w:sz w:val="24"/>
          <w:szCs w:val="24"/>
        </w:rPr>
        <w:t xml:space="preserve">, el programa BEPS se convierte en </w:t>
      </w:r>
      <w:r w:rsidR="008930EF">
        <w:rPr>
          <w:rFonts w:ascii="Arial" w:hAnsi="Arial" w:cs="Arial"/>
          <w:sz w:val="24"/>
          <w:szCs w:val="24"/>
        </w:rPr>
        <w:t>una gran oportunidad p</w:t>
      </w:r>
      <w:r w:rsidR="00B12A5A">
        <w:rPr>
          <w:rFonts w:ascii="Arial" w:hAnsi="Arial" w:cs="Arial"/>
          <w:sz w:val="24"/>
          <w:szCs w:val="24"/>
        </w:rPr>
        <w:t>ara</w:t>
      </w:r>
      <w:r w:rsidRPr="00D327FB">
        <w:rPr>
          <w:rFonts w:ascii="Arial" w:hAnsi="Arial" w:cs="Arial"/>
          <w:sz w:val="24"/>
          <w:szCs w:val="24"/>
        </w:rPr>
        <w:t xml:space="preserve"> las personas que no tendrán derecho a pensión y </w:t>
      </w:r>
      <w:r>
        <w:rPr>
          <w:rFonts w:ascii="Arial" w:hAnsi="Arial" w:cs="Arial"/>
          <w:sz w:val="24"/>
          <w:szCs w:val="24"/>
        </w:rPr>
        <w:t xml:space="preserve">que </w:t>
      </w:r>
      <w:r w:rsidRPr="00D327FB">
        <w:rPr>
          <w:rFonts w:ascii="Arial" w:hAnsi="Arial" w:cs="Arial"/>
          <w:sz w:val="24"/>
          <w:szCs w:val="24"/>
        </w:rPr>
        <w:t>cuentan con una devolución de saldos o una indemnización sustitutiva, para que puedan garantizar un ingreso fijo de por vid</w:t>
      </w:r>
      <w:r>
        <w:rPr>
          <w:rFonts w:ascii="Arial" w:hAnsi="Arial" w:cs="Arial"/>
          <w:sz w:val="24"/>
          <w:szCs w:val="24"/>
        </w:rPr>
        <w:t>a</w:t>
      </w:r>
      <w:r w:rsidR="0073132E">
        <w:rPr>
          <w:rFonts w:ascii="Arial" w:hAnsi="Arial" w:cs="Arial"/>
          <w:sz w:val="24"/>
          <w:szCs w:val="24"/>
        </w:rPr>
        <w:t xml:space="preserve"> </w:t>
      </w:r>
      <w:r w:rsidR="00F5763D">
        <w:rPr>
          <w:rFonts w:ascii="Arial" w:hAnsi="Arial" w:cs="Arial"/>
          <w:sz w:val="24"/>
          <w:szCs w:val="24"/>
        </w:rPr>
        <w:t>el cual se incrementa anualmente con el Índice de Precios al Consumidor (IPC).</w:t>
      </w:r>
    </w:p>
    <w:p w14:paraId="455F94CD" w14:textId="77777777" w:rsidR="007042BC" w:rsidRDefault="007042BC" w:rsidP="00273D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DC57CF" w14:textId="4445428D" w:rsidR="000F2773" w:rsidRDefault="008E2DEF" w:rsidP="00633F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</w:t>
      </w:r>
      <w:r w:rsidR="00C61EC5">
        <w:rPr>
          <w:rFonts w:ascii="Arial" w:hAnsi="Arial" w:cs="Arial"/>
          <w:sz w:val="24"/>
          <w:szCs w:val="24"/>
        </w:rPr>
        <w:t xml:space="preserve">Lorena Botero, gerente de </w:t>
      </w:r>
      <w:r w:rsidR="008930EF">
        <w:rPr>
          <w:rFonts w:ascii="Arial" w:hAnsi="Arial" w:cs="Arial"/>
          <w:sz w:val="24"/>
          <w:szCs w:val="24"/>
        </w:rPr>
        <w:t>B</w:t>
      </w:r>
      <w:r w:rsidR="00C61EC5">
        <w:rPr>
          <w:rFonts w:ascii="Arial" w:hAnsi="Arial" w:cs="Arial"/>
          <w:sz w:val="24"/>
          <w:szCs w:val="24"/>
        </w:rPr>
        <w:t xml:space="preserve">eneficios </w:t>
      </w:r>
      <w:r w:rsidR="008930EF">
        <w:rPr>
          <w:rFonts w:ascii="Arial" w:hAnsi="Arial" w:cs="Arial"/>
          <w:sz w:val="24"/>
          <w:szCs w:val="24"/>
        </w:rPr>
        <w:t>P</w:t>
      </w:r>
      <w:r w:rsidR="00C61EC5">
        <w:rPr>
          <w:rFonts w:ascii="Arial" w:hAnsi="Arial" w:cs="Arial"/>
          <w:sz w:val="24"/>
          <w:szCs w:val="24"/>
        </w:rPr>
        <w:t>ensionales en</w:t>
      </w:r>
      <w:r w:rsidR="00F2100C">
        <w:rPr>
          <w:rFonts w:ascii="Arial" w:hAnsi="Arial" w:cs="Arial"/>
          <w:sz w:val="24"/>
          <w:szCs w:val="24"/>
        </w:rPr>
        <w:t xml:space="preserve"> </w:t>
      </w:r>
      <w:r w:rsidR="00C61EC5">
        <w:rPr>
          <w:rFonts w:ascii="Arial" w:hAnsi="Arial" w:cs="Arial"/>
          <w:sz w:val="24"/>
          <w:szCs w:val="24"/>
        </w:rPr>
        <w:t xml:space="preserve">Porvenir </w:t>
      </w:r>
      <w:r w:rsidR="00B12A5A">
        <w:rPr>
          <w:rFonts w:ascii="Arial" w:hAnsi="Arial" w:cs="Arial"/>
          <w:sz w:val="24"/>
          <w:szCs w:val="24"/>
        </w:rPr>
        <w:t>señala que</w:t>
      </w:r>
      <w:r w:rsidR="00C61EC5">
        <w:rPr>
          <w:rFonts w:ascii="Arial" w:hAnsi="Arial" w:cs="Arial"/>
          <w:sz w:val="24"/>
          <w:szCs w:val="24"/>
        </w:rPr>
        <w:t xml:space="preserve"> </w:t>
      </w:r>
      <w:r w:rsidR="00F2100C">
        <w:rPr>
          <w:rFonts w:ascii="Arial" w:hAnsi="Arial" w:cs="Arial"/>
          <w:sz w:val="24"/>
          <w:szCs w:val="24"/>
        </w:rPr>
        <w:t xml:space="preserve">“las </w:t>
      </w:r>
      <w:r w:rsidR="00F2100C" w:rsidRPr="005A3031">
        <w:rPr>
          <w:rFonts w:ascii="Arial" w:hAnsi="Arial" w:cs="Arial"/>
          <w:sz w:val="24"/>
          <w:szCs w:val="24"/>
        </w:rPr>
        <w:t>Administradoras</w:t>
      </w:r>
      <w:r w:rsidR="00F2100C">
        <w:rPr>
          <w:rFonts w:ascii="Arial" w:hAnsi="Arial" w:cs="Arial"/>
          <w:sz w:val="24"/>
          <w:szCs w:val="24"/>
        </w:rPr>
        <w:t xml:space="preserve"> de Pensiones tienen la responsabilidad de </w:t>
      </w:r>
      <w:r w:rsidR="0073132E">
        <w:rPr>
          <w:rFonts w:ascii="Arial" w:hAnsi="Arial" w:cs="Arial"/>
          <w:sz w:val="24"/>
          <w:szCs w:val="24"/>
        </w:rPr>
        <w:t xml:space="preserve">divulgar los beneficios del programa a </w:t>
      </w:r>
      <w:r w:rsidR="008930EF">
        <w:rPr>
          <w:rFonts w:ascii="Arial" w:hAnsi="Arial" w:cs="Arial"/>
          <w:sz w:val="24"/>
          <w:szCs w:val="24"/>
        </w:rPr>
        <w:t>las personas que</w:t>
      </w:r>
      <w:r w:rsidR="0073132E">
        <w:rPr>
          <w:rFonts w:ascii="Arial" w:hAnsi="Arial" w:cs="Arial"/>
          <w:sz w:val="24"/>
          <w:szCs w:val="24"/>
        </w:rPr>
        <w:t xml:space="preserve"> </w:t>
      </w:r>
      <w:r w:rsidR="008930EF">
        <w:rPr>
          <w:rFonts w:ascii="Arial" w:hAnsi="Arial" w:cs="Arial"/>
          <w:sz w:val="24"/>
          <w:szCs w:val="24"/>
        </w:rPr>
        <w:t>no cumplen con los requisitos para pensionarse</w:t>
      </w:r>
      <w:r w:rsidR="00B12A5A">
        <w:rPr>
          <w:rFonts w:ascii="Arial" w:hAnsi="Arial" w:cs="Arial"/>
          <w:sz w:val="24"/>
          <w:szCs w:val="24"/>
        </w:rPr>
        <w:t xml:space="preserve"> </w:t>
      </w:r>
      <w:r w:rsidR="0073132E">
        <w:rPr>
          <w:rFonts w:ascii="Arial" w:hAnsi="Arial" w:cs="Arial"/>
          <w:sz w:val="24"/>
          <w:szCs w:val="24"/>
        </w:rPr>
        <w:t xml:space="preserve">para que puedan </w:t>
      </w:r>
      <w:r w:rsidR="0073132E" w:rsidRPr="0073132E">
        <w:rPr>
          <w:rFonts w:ascii="Arial" w:hAnsi="Arial" w:cs="Arial"/>
          <w:sz w:val="24"/>
          <w:szCs w:val="24"/>
        </w:rPr>
        <w:t>tomar decisiones informadas</w:t>
      </w:r>
      <w:r w:rsidR="0073132E">
        <w:rPr>
          <w:rFonts w:ascii="Arial" w:hAnsi="Arial" w:cs="Arial"/>
          <w:sz w:val="24"/>
          <w:szCs w:val="24"/>
        </w:rPr>
        <w:t xml:space="preserve">. Buscamos que voluntariamente se trasladen a los BEPS y así puedan asegurar </w:t>
      </w:r>
      <w:r w:rsidR="0073132E" w:rsidRPr="005A3031">
        <w:rPr>
          <w:rFonts w:ascii="Arial" w:hAnsi="Arial" w:cs="Arial"/>
          <w:sz w:val="24"/>
          <w:szCs w:val="24"/>
        </w:rPr>
        <w:t>un</w:t>
      </w:r>
      <w:r w:rsidR="005A3031" w:rsidRPr="005A3031">
        <w:rPr>
          <w:rFonts w:ascii="Arial" w:hAnsi="Arial" w:cs="Arial"/>
          <w:sz w:val="24"/>
          <w:szCs w:val="24"/>
        </w:rPr>
        <w:t xml:space="preserve"> ingreso</w:t>
      </w:r>
      <w:r w:rsidR="0073132E">
        <w:rPr>
          <w:rFonts w:ascii="Arial" w:hAnsi="Arial" w:cs="Arial"/>
          <w:sz w:val="24"/>
          <w:szCs w:val="24"/>
        </w:rPr>
        <w:t xml:space="preserve"> económico</w:t>
      </w:r>
      <w:r w:rsidR="005A3031" w:rsidRPr="005A3031">
        <w:rPr>
          <w:rFonts w:ascii="Arial" w:hAnsi="Arial" w:cs="Arial"/>
          <w:sz w:val="24"/>
          <w:szCs w:val="24"/>
        </w:rPr>
        <w:t>, en vez de recibir un</w:t>
      </w:r>
      <w:r w:rsidR="00B12A5A">
        <w:rPr>
          <w:rFonts w:ascii="Arial" w:hAnsi="Arial" w:cs="Arial"/>
          <w:sz w:val="24"/>
          <w:szCs w:val="24"/>
        </w:rPr>
        <w:t xml:space="preserve"> pago único que puede volverse ‘plata de bolsillo’</w:t>
      </w:r>
      <w:r w:rsidR="005A3031" w:rsidRPr="005A3031">
        <w:rPr>
          <w:rFonts w:ascii="Arial" w:hAnsi="Arial" w:cs="Arial"/>
          <w:sz w:val="24"/>
          <w:szCs w:val="24"/>
        </w:rPr>
        <w:t xml:space="preserve"> </w:t>
      </w:r>
      <w:r w:rsidR="0073132E">
        <w:rPr>
          <w:rFonts w:ascii="Arial" w:hAnsi="Arial" w:cs="Arial"/>
          <w:sz w:val="24"/>
          <w:szCs w:val="24"/>
        </w:rPr>
        <w:t>y quedar sin c</w:t>
      </w:r>
      <w:r w:rsidR="005A3031" w:rsidRPr="005A3031">
        <w:rPr>
          <w:rFonts w:ascii="Arial" w:hAnsi="Arial" w:cs="Arial"/>
          <w:sz w:val="24"/>
          <w:szCs w:val="24"/>
        </w:rPr>
        <w:t xml:space="preserve">obertura de por vida en </w:t>
      </w:r>
      <w:r w:rsidR="00273D09">
        <w:rPr>
          <w:rFonts w:ascii="Arial" w:hAnsi="Arial" w:cs="Arial"/>
          <w:sz w:val="24"/>
          <w:szCs w:val="24"/>
        </w:rPr>
        <w:t>su</w:t>
      </w:r>
      <w:r w:rsidR="005A3031" w:rsidRPr="005A3031">
        <w:rPr>
          <w:rFonts w:ascii="Arial" w:hAnsi="Arial" w:cs="Arial"/>
          <w:sz w:val="24"/>
          <w:szCs w:val="24"/>
        </w:rPr>
        <w:t xml:space="preserve"> veje</w:t>
      </w:r>
      <w:r w:rsidR="00B12A5A">
        <w:rPr>
          <w:rFonts w:ascii="Arial" w:hAnsi="Arial" w:cs="Arial"/>
          <w:sz w:val="24"/>
          <w:szCs w:val="24"/>
        </w:rPr>
        <w:t>z”</w:t>
      </w:r>
      <w:r w:rsidR="00C22A6B">
        <w:rPr>
          <w:rFonts w:ascii="Arial" w:hAnsi="Arial" w:cs="Arial"/>
          <w:sz w:val="24"/>
          <w:szCs w:val="24"/>
        </w:rPr>
        <w:t>.</w:t>
      </w:r>
    </w:p>
    <w:p w14:paraId="2FBDA7A7" w14:textId="77777777" w:rsidR="0073132E" w:rsidRDefault="0073132E" w:rsidP="00633F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D56EF6" w14:textId="77777777" w:rsidR="0073132E" w:rsidRDefault="0073132E" w:rsidP="00633F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B0779A" w14:textId="77777777" w:rsidR="00B12A5A" w:rsidRDefault="00B12A5A" w:rsidP="00633F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918057" w14:textId="52F124BD" w:rsidR="00F5763D" w:rsidRDefault="0073132E" w:rsidP="00633F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3132E">
        <w:rPr>
          <w:rFonts w:ascii="Arial" w:hAnsi="Arial" w:cs="Arial"/>
          <w:sz w:val="24"/>
          <w:szCs w:val="24"/>
        </w:rPr>
        <w:t xml:space="preserve">Según </w:t>
      </w:r>
      <w:r w:rsidR="008930EF">
        <w:rPr>
          <w:rFonts w:ascii="Arial" w:hAnsi="Arial" w:cs="Arial"/>
          <w:sz w:val="24"/>
          <w:szCs w:val="24"/>
        </w:rPr>
        <w:t>cálculos</w:t>
      </w:r>
      <w:r w:rsidRPr="0073132E">
        <w:rPr>
          <w:rFonts w:ascii="Arial" w:hAnsi="Arial" w:cs="Arial"/>
          <w:sz w:val="24"/>
          <w:szCs w:val="24"/>
        </w:rPr>
        <w:t xml:space="preserve"> de Asofondos, </w:t>
      </w:r>
      <w:r w:rsidR="008930EF">
        <w:rPr>
          <w:rFonts w:ascii="Arial" w:hAnsi="Arial" w:cs="Arial"/>
          <w:sz w:val="24"/>
          <w:szCs w:val="24"/>
        </w:rPr>
        <w:t>una</w:t>
      </w:r>
      <w:r w:rsidRPr="0073132E">
        <w:rPr>
          <w:rFonts w:ascii="Arial" w:hAnsi="Arial" w:cs="Arial"/>
          <w:sz w:val="24"/>
          <w:szCs w:val="24"/>
        </w:rPr>
        <w:t xml:space="preserve"> persona que cotiza en un</w:t>
      </w:r>
      <w:r w:rsidR="008930EF">
        <w:rPr>
          <w:rFonts w:ascii="Arial" w:hAnsi="Arial" w:cs="Arial"/>
          <w:sz w:val="24"/>
          <w:szCs w:val="24"/>
        </w:rPr>
        <w:t xml:space="preserve"> F</w:t>
      </w:r>
      <w:r w:rsidRPr="0073132E">
        <w:rPr>
          <w:rFonts w:ascii="Arial" w:hAnsi="Arial" w:cs="Arial"/>
          <w:sz w:val="24"/>
          <w:szCs w:val="24"/>
        </w:rPr>
        <w:t xml:space="preserve">ondo </w:t>
      </w:r>
      <w:r w:rsidR="008930EF">
        <w:rPr>
          <w:rFonts w:ascii="Arial" w:hAnsi="Arial" w:cs="Arial"/>
          <w:sz w:val="24"/>
          <w:szCs w:val="24"/>
        </w:rPr>
        <w:t>P</w:t>
      </w:r>
      <w:r w:rsidRPr="0073132E">
        <w:rPr>
          <w:rFonts w:ascii="Arial" w:hAnsi="Arial" w:cs="Arial"/>
          <w:sz w:val="24"/>
          <w:szCs w:val="24"/>
        </w:rPr>
        <w:t xml:space="preserve">rivado recibe </w:t>
      </w:r>
      <w:r w:rsidR="00FC50B8">
        <w:rPr>
          <w:rFonts w:ascii="Arial" w:hAnsi="Arial" w:cs="Arial"/>
          <w:sz w:val="24"/>
          <w:szCs w:val="24"/>
        </w:rPr>
        <w:t>siete</w:t>
      </w:r>
      <w:r w:rsidRPr="0073132E">
        <w:rPr>
          <w:rFonts w:ascii="Arial" w:hAnsi="Arial" w:cs="Arial"/>
          <w:sz w:val="24"/>
          <w:szCs w:val="24"/>
        </w:rPr>
        <w:t xml:space="preserve"> veces más de capital en su devolución de saldos que si recibiera este dinero en el </w:t>
      </w:r>
      <w:r w:rsidR="008930EF">
        <w:rPr>
          <w:rFonts w:ascii="Arial" w:hAnsi="Arial" w:cs="Arial"/>
          <w:sz w:val="24"/>
          <w:szCs w:val="24"/>
        </w:rPr>
        <w:t>F</w:t>
      </w:r>
      <w:r w:rsidRPr="0073132E">
        <w:rPr>
          <w:rFonts w:ascii="Arial" w:hAnsi="Arial" w:cs="Arial"/>
          <w:sz w:val="24"/>
          <w:szCs w:val="24"/>
        </w:rPr>
        <w:t xml:space="preserve">ondo </w:t>
      </w:r>
      <w:r w:rsidR="008930EF">
        <w:rPr>
          <w:rFonts w:ascii="Arial" w:hAnsi="Arial" w:cs="Arial"/>
          <w:sz w:val="24"/>
          <w:szCs w:val="24"/>
        </w:rPr>
        <w:t>P</w:t>
      </w:r>
      <w:r w:rsidRPr="0073132E">
        <w:rPr>
          <w:rFonts w:ascii="Arial" w:hAnsi="Arial" w:cs="Arial"/>
          <w:sz w:val="24"/>
          <w:szCs w:val="24"/>
        </w:rPr>
        <w:t xml:space="preserve">úblico con una indemnización sustitutiva. Esto obedece a que en </w:t>
      </w:r>
      <w:r w:rsidR="00B12A5A">
        <w:rPr>
          <w:rFonts w:ascii="Arial" w:hAnsi="Arial" w:cs="Arial"/>
          <w:sz w:val="24"/>
          <w:szCs w:val="24"/>
        </w:rPr>
        <w:t>las AFP</w:t>
      </w:r>
      <w:r w:rsidRPr="0073132E">
        <w:rPr>
          <w:rFonts w:ascii="Arial" w:hAnsi="Arial" w:cs="Arial"/>
          <w:sz w:val="24"/>
          <w:szCs w:val="24"/>
        </w:rPr>
        <w:t xml:space="preserve"> se generan rendimientos que se suman al ahorro pensional. Lo anterior, permite que un afiliado que haya cotizado en </w:t>
      </w:r>
      <w:r w:rsidR="00B12A5A">
        <w:rPr>
          <w:rFonts w:ascii="Arial" w:hAnsi="Arial" w:cs="Arial"/>
          <w:sz w:val="24"/>
          <w:szCs w:val="24"/>
        </w:rPr>
        <w:t xml:space="preserve">un Fondo como Porvenir </w:t>
      </w:r>
      <w:r w:rsidRPr="0073132E">
        <w:rPr>
          <w:rFonts w:ascii="Arial" w:hAnsi="Arial" w:cs="Arial"/>
          <w:sz w:val="24"/>
          <w:szCs w:val="24"/>
        </w:rPr>
        <w:t xml:space="preserve">y </w:t>
      </w:r>
      <w:r w:rsidR="008930EF">
        <w:rPr>
          <w:rFonts w:ascii="Arial" w:hAnsi="Arial" w:cs="Arial"/>
          <w:sz w:val="24"/>
          <w:szCs w:val="24"/>
        </w:rPr>
        <w:t xml:space="preserve">que </w:t>
      </w:r>
      <w:r w:rsidRPr="0073132E">
        <w:rPr>
          <w:rFonts w:ascii="Arial" w:hAnsi="Arial" w:cs="Arial"/>
          <w:sz w:val="24"/>
          <w:szCs w:val="24"/>
        </w:rPr>
        <w:t xml:space="preserve">decida que su </w:t>
      </w:r>
      <w:r w:rsidR="00F5763D">
        <w:rPr>
          <w:rFonts w:ascii="Arial" w:hAnsi="Arial" w:cs="Arial"/>
          <w:sz w:val="24"/>
          <w:szCs w:val="24"/>
        </w:rPr>
        <w:t>ahorro pensional</w:t>
      </w:r>
      <w:r w:rsidRPr="0073132E">
        <w:rPr>
          <w:rFonts w:ascii="Arial" w:hAnsi="Arial" w:cs="Arial"/>
          <w:sz w:val="24"/>
          <w:szCs w:val="24"/>
        </w:rPr>
        <w:t xml:space="preserve"> se constituya en un BEP reciba un pago de mayor valor de por vida.</w:t>
      </w:r>
    </w:p>
    <w:p w14:paraId="42435741" w14:textId="77777777" w:rsidR="00467741" w:rsidRDefault="00467741" w:rsidP="00467741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72B8575" w14:textId="46DDB3B1" w:rsidR="00467741" w:rsidRDefault="00467741" w:rsidP="00467741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B1AC3">
        <w:rPr>
          <w:rFonts w:ascii="Arial" w:eastAsia="Times New Roman" w:hAnsi="Arial" w:cs="Arial"/>
          <w:b/>
          <w:bCs/>
          <w:sz w:val="24"/>
          <w:szCs w:val="24"/>
        </w:rPr>
        <w:t xml:space="preserve">¿Cómo es el proceso de vinculación a los BEPS? </w:t>
      </w:r>
    </w:p>
    <w:p w14:paraId="3BABBF7B" w14:textId="77777777" w:rsidR="00467741" w:rsidRDefault="00467741" w:rsidP="00467741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1AC3">
        <w:rPr>
          <w:rFonts w:ascii="Arial" w:eastAsia="Times New Roman" w:hAnsi="Arial" w:cs="Arial"/>
          <w:sz w:val="24"/>
          <w:szCs w:val="24"/>
        </w:rPr>
        <w:t xml:space="preserve">Hay dos maneras de vincularse a los BEPS. </w:t>
      </w:r>
      <w:r>
        <w:rPr>
          <w:rFonts w:ascii="Arial" w:eastAsia="Times New Roman" w:hAnsi="Arial" w:cs="Arial"/>
          <w:sz w:val="24"/>
          <w:szCs w:val="24"/>
        </w:rPr>
        <w:t xml:space="preserve">La primera </w:t>
      </w:r>
      <w:r w:rsidRPr="008B1AC3">
        <w:rPr>
          <w:rFonts w:ascii="Arial" w:eastAsia="Times New Roman" w:hAnsi="Arial" w:cs="Arial"/>
          <w:sz w:val="24"/>
          <w:szCs w:val="24"/>
        </w:rPr>
        <w:t xml:space="preserve">es afiliarse </w:t>
      </w:r>
      <w:r>
        <w:rPr>
          <w:rFonts w:ascii="Arial" w:eastAsia="Times New Roman" w:hAnsi="Arial" w:cs="Arial"/>
          <w:sz w:val="24"/>
          <w:szCs w:val="24"/>
        </w:rPr>
        <w:t>directamente al programa en Colpensiones y</w:t>
      </w:r>
      <w:r w:rsidRPr="008B1AC3">
        <w:rPr>
          <w:rFonts w:ascii="Arial" w:eastAsia="Times New Roman" w:hAnsi="Arial" w:cs="Arial"/>
          <w:sz w:val="24"/>
          <w:szCs w:val="24"/>
        </w:rPr>
        <w:t xml:space="preserve"> empezar a </w:t>
      </w:r>
      <w:r>
        <w:rPr>
          <w:rFonts w:ascii="Arial" w:eastAsia="Times New Roman" w:hAnsi="Arial" w:cs="Arial"/>
          <w:sz w:val="24"/>
          <w:szCs w:val="24"/>
        </w:rPr>
        <w:t>realizar</w:t>
      </w:r>
      <w:r w:rsidRPr="008B1AC3">
        <w:rPr>
          <w:rFonts w:ascii="Arial" w:eastAsia="Times New Roman" w:hAnsi="Arial" w:cs="Arial"/>
          <w:sz w:val="24"/>
          <w:szCs w:val="24"/>
        </w:rPr>
        <w:t xml:space="preserve"> de manera recurrente el </w:t>
      </w:r>
      <w:r>
        <w:rPr>
          <w:rFonts w:ascii="Arial" w:eastAsia="Times New Roman" w:hAnsi="Arial" w:cs="Arial"/>
          <w:sz w:val="24"/>
          <w:szCs w:val="24"/>
        </w:rPr>
        <w:t xml:space="preserve">ahorro en este programa </w:t>
      </w:r>
      <w:r w:rsidRPr="008B1AC3">
        <w:rPr>
          <w:rFonts w:ascii="Arial" w:eastAsia="Times New Roman" w:hAnsi="Arial" w:cs="Arial"/>
          <w:sz w:val="24"/>
          <w:szCs w:val="24"/>
        </w:rPr>
        <w:t xml:space="preserve">que le garantizará un ingreso en la vejez. La </w:t>
      </w:r>
      <w:r>
        <w:rPr>
          <w:rFonts w:ascii="Arial" w:eastAsia="Times New Roman" w:hAnsi="Arial" w:cs="Arial"/>
          <w:sz w:val="24"/>
          <w:szCs w:val="24"/>
        </w:rPr>
        <w:t>segunda opción</w:t>
      </w:r>
      <w:r w:rsidRPr="008B1AC3">
        <w:rPr>
          <w:rFonts w:ascii="Arial" w:eastAsia="Times New Roman" w:hAnsi="Arial" w:cs="Arial"/>
          <w:sz w:val="24"/>
          <w:szCs w:val="24"/>
        </w:rPr>
        <w:t xml:space="preserve"> es a través de la devolución de saldos que </w:t>
      </w:r>
      <w:r>
        <w:rPr>
          <w:rFonts w:ascii="Arial" w:eastAsia="Times New Roman" w:hAnsi="Arial" w:cs="Arial"/>
          <w:sz w:val="24"/>
          <w:szCs w:val="24"/>
        </w:rPr>
        <w:t xml:space="preserve">brindan </w:t>
      </w:r>
      <w:r w:rsidRPr="008B1AC3">
        <w:rPr>
          <w:rFonts w:ascii="Arial" w:eastAsia="Times New Roman" w:hAnsi="Arial" w:cs="Arial"/>
          <w:sz w:val="24"/>
          <w:szCs w:val="24"/>
        </w:rPr>
        <w:t>los fondos privados, con la autorización y decisión del afiliado</w:t>
      </w:r>
      <w:r>
        <w:rPr>
          <w:rFonts w:ascii="Arial" w:eastAsia="Times New Roman" w:hAnsi="Arial" w:cs="Arial"/>
          <w:sz w:val="24"/>
          <w:szCs w:val="24"/>
        </w:rPr>
        <w:t>, se traslada</w:t>
      </w:r>
      <w:r w:rsidRPr="008B1A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Pr="008B1AC3">
        <w:rPr>
          <w:rFonts w:ascii="Arial" w:eastAsia="Times New Roman" w:hAnsi="Arial" w:cs="Arial"/>
          <w:sz w:val="24"/>
          <w:szCs w:val="24"/>
        </w:rPr>
        <w:t>capital a los BEPS y</w:t>
      </w:r>
      <w:r>
        <w:rPr>
          <w:rFonts w:ascii="Arial" w:eastAsia="Times New Roman" w:hAnsi="Arial" w:cs="Arial"/>
          <w:sz w:val="24"/>
          <w:szCs w:val="24"/>
        </w:rPr>
        <w:t xml:space="preserve"> de esta forma se genera la vinculación al programa. </w:t>
      </w:r>
    </w:p>
    <w:p w14:paraId="081B52B6" w14:textId="77777777" w:rsidR="00F5763D" w:rsidRPr="009C597D" w:rsidRDefault="00F5763D" w:rsidP="00633F25">
      <w:pPr>
        <w:spacing w:line="276" w:lineRule="auto"/>
        <w:jc w:val="both"/>
        <w:rPr>
          <w:rFonts w:ascii="Arial" w:hAnsi="Arial" w:cs="Arial"/>
          <w:dstrike/>
          <w:sz w:val="24"/>
          <w:szCs w:val="24"/>
        </w:rPr>
      </w:pPr>
    </w:p>
    <w:p w14:paraId="3FCF950A" w14:textId="202C8AB6" w:rsidR="00F5763D" w:rsidRPr="00EC4253" w:rsidRDefault="004F1B86" w:rsidP="00F5763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C4253">
        <w:rPr>
          <w:rFonts w:ascii="Arial" w:eastAsia="Times New Roman" w:hAnsi="Arial" w:cs="Arial"/>
          <w:b/>
          <w:bCs/>
          <w:sz w:val="24"/>
          <w:szCs w:val="24"/>
        </w:rPr>
        <w:t>¿Q</w:t>
      </w:r>
      <w:r w:rsidR="00F5763D" w:rsidRPr="00EC4253">
        <w:rPr>
          <w:rFonts w:ascii="Arial" w:eastAsia="Times New Roman" w:hAnsi="Arial" w:cs="Arial"/>
          <w:b/>
          <w:bCs/>
          <w:sz w:val="24"/>
          <w:szCs w:val="24"/>
        </w:rPr>
        <w:t xml:space="preserve">ué beneficios se obtienen al vincularse? </w:t>
      </w:r>
    </w:p>
    <w:p w14:paraId="3128A4DD" w14:textId="77777777" w:rsidR="00467741" w:rsidRPr="00EC4253" w:rsidRDefault="00467741" w:rsidP="00F5763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01CF39" w14:textId="3826FFE9" w:rsidR="009C597D" w:rsidRPr="00EC4253" w:rsidRDefault="004F1B86" w:rsidP="004F1B86">
      <w:pPr>
        <w:spacing w:after="0" w:line="276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>Se obtiene</w:t>
      </w:r>
      <w:r w:rsidR="009C597D"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un ingreso de por vida a través del cual el Gobierno </w:t>
      </w:r>
      <w:r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>N</w:t>
      </w:r>
      <w:r w:rsidR="009C597D"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>acional entrega un subsidio del 20% sobre lo que tiene ahorrado</w:t>
      </w:r>
      <w:r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el afiliado</w:t>
      </w:r>
      <w:r w:rsidR="007E621A"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9C597D"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>permitiendo un mayor</w:t>
      </w:r>
      <w:r w:rsidR="009C597D" w:rsidRPr="00EC425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ingreso en la vejez.</w:t>
      </w:r>
    </w:p>
    <w:p w14:paraId="4A2F5205" w14:textId="54D7433F" w:rsidR="00D50A26" w:rsidRPr="00EC4253" w:rsidRDefault="00D50A26" w:rsidP="004F1B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sectPr w:rsidR="00D50A26" w:rsidRPr="00EC425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1A91" w14:textId="77777777" w:rsidR="001A09F2" w:rsidRDefault="001A09F2" w:rsidP="00831DD3">
      <w:pPr>
        <w:spacing w:after="0" w:line="240" w:lineRule="auto"/>
      </w:pPr>
      <w:r>
        <w:separator/>
      </w:r>
    </w:p>
  </w:endnote>
  <w:endnote w:type="continuationSeparator" w:id="0">
    <w:p w14:paraId="594E1360" w14:textId="77777777" w:rsidR="001A09F2" w:rsidRDefault="001A09F2" w:rsidP="0083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90E" w14:textId="77777777" w:rsidR="00831DD3" w:rsidRPr="00831DD3" w:rsidRDefault="00831DD3" w:rsidP="00831DD3">
    <w:pPr>
      <w:pStyle w:val="Piedepgina"/>
      <w:tabs>
        <w:tab w:val="clear" w:pos="4419"/>
        <w:tab w:val="clear" w:pos="8838"/>
        <w:tab w:val="left" w:pos="3855"/>
      </w:tabs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C2F06B8" wp14:editId="3321BF2D">
          <wp:simplePos x="0" y="0"/>
          <wp:positionH relativeFrom="page">
            <wp:posOffset>0</wp:posOffset>
          </wp:positionH>
          <wp:positionV relativeFrom="page">
            <wp:posOffset>8620125</wp:posOffset>
          </wp:positionV>
          <wp:extent cx="7770495" cy="1437005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59"/>
                  <a:stretch/>
                </pic:blipFill>
                <pic:spPr bwMode="auto">
                  <a:xfrm>
                    <a:off x="0" y="0"/>
                    <a:ext cx="777049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9465" w14:textId="77777777" w:rsidR="001A09F2" w:rsidRDefault="001A09F2" w:rsidP="00831DD3">
      <w:pPr>
        <w:spacing w:after="0" w:line="240" w:lineRule="auto"/>
      </w:pPr>
      <w:r>
        <w:separator/>
      </w:r>
    </w:p>
  </w:footnote>
  <w:footnote w:type="continuationSeparator" w:id="0">
    <w:p w14:paraId="528709D7" w14:textId="77777777" w:rsidR="001A09F2" w:rsidRDefault="001A09F2" w:rsidP="0083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B03E" w14:textId="77777777" w:rsidR="00831DD3" w:rsidRDefault="00831D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AAF799B" wp14:editId="38D91C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5260" cy="1752600"/>
          <wp:effectExtent l="0" t="0" r="0" b="0"/>
          <wp:wrapTight wrapText="bothSides">
            <wp:wrapPolygon edited="0">
              <wp:start x="0" y="0"/>
              <wp:lineTo x="0" y="10800"/>
              <wp:lineTo x="633" y="11270"/>
              <wp:lineTo x="633" y="12678"/>
              <wp:lineTo x="10557" y="15026"/>
              <wp:lineTo x="16205" y="15261"/>
              <wp:lineTo x="18528" y="19017"/>
              <wp:lineTo x="20956" y="21365"/>
              <wp:lineTo x="21273" y="21365"/>
              <wp:lineTo x="21537" y="21365"/>
              <wp:lineTo x="2153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9526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B4B"/>
    <w:multiLevelType w:val="hybridMultilevel"/>
    <w:tmpl w:val="78281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4BA"/>
    <w:multiLevelType w:val="hybridMultilevel"/>
    <w:tmpl w:val="3B14E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D3"/>
    <w:rsid w:val="000A6AE4"/>
    <w:rsid w:val="000A7B91"/>
    <w:rsid w:val="000F2773"/>
    <w:rsid w:val="00110269"/>
    <w:rsid w:val="001A09F2"/>
    <w:rsid w:val="002440F0"/>
    <w:rsid w:val="00273D09"/>
    <w:rsid w:val="002D3B4C"/>
    <w:rsid w:val="002F7D59"/>
    <w:rsid w:val="003268A6"/>
    <w:rsid w:val="0034257B"/>
    <w:rsid w:val="00396EB3"/>
    <w:rsid w:val="0039708E"/>
    <w:rsid w:val="00467741"/>
    <w:rsid w:val="004835D3"/>
    <w:rsid w:val="004B1E7C"/>
    <w:rsid w:val="004D6DC0"/>
    <w:rsid w:val="004F1B86"/>
    <w:rsid w:val="005A3031"/>
    <w:rsid w:val="005C7BED"/>
    <w:rsid w:val="006000DA"/>
    <w:rsid w:val="00633F25"/>
    <w:rsid w:val="006B23B3"/>
    <w:rsid w:val="007042BC"/>
    <w:rsid w:val="0073132E"/>
    <w:rsid w:val="007E621A"/>
    <w:rsid w:val="00831DD3"/>
    <w:rsid w:val="00836FAA"/>
    <w:rsid w:val="008930EF"/>
    <w:rsid w:val="008B1AC3"/>
    <w:rsid w:val="008E2DEF"/>
    <w:rsid w:val="00945506"/>
    <w:rsid w:val="009A471E"/>
    <w:rsid w:val="009B46CD"/>
    <w:rsid w:val="009C597D"/>
    <w:rsid w:val="00A27B76"/>
    <w:rsid w:val="00AA71AE"/>
    <w:rsid w:val="00B12A5A"/>
    <w:rsid w:val="00B36250"/>
    <w:rsid w:val="00C22A6B"/>
    <w:rsid w:val="00C61EC5"/>
    <w:rsid w:val="00D327FB"/>
    <w:rsid w:val="00D50A26"/>
    <w:rsid w:val="00DB7BCF"/>
    <w:rsid w:val="00DE2A3F"/>
    <w:rsid w:val="00EA366E"/>
    <w:rsid w:val="00EC1E34"/>
    <w:rsid w:val="00EC4253"/>
    <w:rsid w:val="00ED78AE"/>
    <w:rsid w:val="00F2100C"/>
    <w:rsid w:val="00F43E79"/>
    <w:rsid w:val="00F5763D"/>
    <w:rsid w:val="00F84142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63C5"/>
  <w15:chartTrackingRefBased/>
  <w15:docId w15:val="{51BE150E-111D-437B-83C5-8BCA529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DD3"/>
  </w:style>
  <w:style w:type="paragraph" w:styleId="Piedepgina">
    <w:name w:val="footer"/>
    <w:basedOn w:val="Normal"/>
    <w:link w:val="PiedepginaCar"/>
    <w:uiPriority w:val="99"/>
    <w:unhideWhenUsed/>
    <w:rsid w:val="00831D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D3"/>
  </w:style>
  <w:style w:type="paragraph" w:styleId="Prrafodelista">
    <w:name w:val="List Paragraph"/>
    <w:basedOn w:val="Normal"/>
    <w:uiPriority w:val="34"/>
    <w:qFormat/>
    <w:rsid w:val="00F43E79"/>
    <w:pPr>
      <w:spacing w:after="0" w:line="240" w:lineRule="auto"/>
      <w:ind w:left="720"/>
    </w:pPr>
    <w:rPr>
      <w:rFonts w:eastAsiaTheme="minorHAns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576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6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6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166">
          <w:marLeft w:val="300"/>
          <w:marRight w:val="300"/>
          <w:marTop w:val="30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554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7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Benitez Tejeda Karen (Dir Marketing Digital Y Prensa)</dc:creator>
  <cp:keywords/>
  <dc:description/>
  <cp:lastModifiedBy>Martha Isabel Gonzalez</cp:lastModifiedBy>
  <cp:revision>2</cp:revision>
  <dcterms:created xsi:type="dcterms:W3CDTF">2021-08-23T13:19:00Z</dcterms:created>
  <dcterms:modified xsi:type="dcterms:W3CDTF">2021-08-23T13:19:00Z</dcterms:modified>
</cp:coreProperties>
</file>